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09" w:rsidRDefault="00FA0D0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-55987</wp:posOffset>
            </wp:positionH>
            <wp:positionV relativeFrom="paragraph">
              <wp:posOffset>-304453</wp:posOffset>
            </wp:positionV>
            <wp:extent cx="9968098" cy="7481454"/>
            <wp:effectExtent l="19050" t="0" r="0" b="0"/>
            <wp:wrapNone/>
            <wp:docPr id="1" name="Рисунок 1" descr="C:\Users\7272~1\AppData\Local\Temp\Rar$DIa0.941\IMG_20251007_142123_996@-63898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941\IMG_20251007_142123_996@-6389865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098" cy="748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03E0E" w:rsidRDefault="00103E0E" w:rsidP="00103E0E">
      <w:pPr>
        <w:pStyle w:val="Heading1"/>
        <w:numPr>
          <w:ilvl w:val="1"/>
          <w:numId w:val="1"/>
        </w:numPr>
        <w:tabs>
          <w:tab w:val="left" w:pos="3091"/>
          <w:tab w:val="left" w:pos="3092"/>
        </w:tabs>
        <w:spacing w:before="74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03E0E" w:rsidRDefault="00103E0E" w:rsidP="00103E0E">
      <w:pPr>
        <w:pStyle w:val="a3"/>
        <w:spacing w:before="1"/>
        <w:ind w:left="0"/>
        <w:rPr>
          <w:b/>
          <w:sz w:val="25"/>
        </w:rPr>
      </w:pPr>
    </w:p>
    <w:p w:rsidR="00103E0E" w:rsidRDefault="00103E0E" w:rsidP="00103E0E">
      <w:pPr>
        <w:pStyle w:val="a3"/>
        <w:spacing w:line="360" w:lineRule="auto"/>
        <w:ind w:right="253" w:firstLine="707"/>
        <w:jc w:val="both"/>
      </w:pPr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 (8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103E0E" w:rsidRDefault="00103E0E" w:rsidP="00103E0E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 на основе:</w:t>
      </w:r>
    </w:p>
    <w:p w:rsidR="00103E0E" w:rsidRDefault="00103E0E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103E0E" w:rsidRPr="00FA492C" w:rsidRDefault="00103E0E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 w:rsidRPr="00103E0E">
        <w:t>АООП обучающихся с умственной отсталостью (вариант 1) ГБОУ Белокатайской КШИ, от 30.08. 23 года.</w:t>
      </w:r>
    </w:p>
    <w:p w:rsidR="00FA492C" w:rsidRPr="00103E0E" w:rsidRDefault="00FA492C" w:rsidP="00FA492C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учётом изменений в соответствии с Прикзом Министерства просвещения Российской Федерации от 17 июля 2024 г. № 495 «О внесении изменений в некоторые приказы Министерства просвещения Российской Федирации, касающиеся федеральных адаптированных образовательных программ».</w:t>
      </w:r>
    </w:p>
    <w:p w:rsidR="0029387F" w:rsidRDefault="00103E0E" w:rsidP="00103E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E0E">
        <w:rPr>
          <w:rFonts w:ascii="Times New Roman" w:hAnsi="Times New Roman" w:cs="Times New Roman"/>
          <w:sz w:val="28"/>
          <w:szCs w:val="28"/>
        </w:rPr>
        <w:t>Учебный</w:t>
      </w:r>
      <w:r w:rsidRPr="00103E0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предмет</w:t>
      </w:r>
      <w:r w:rsidRPr="00103E0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«Русский</w:t>
      </w:r>
      <w:r w:rsidRPr="00103E0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язык»</w:t>
      </w:r>
      <w:r w:rsidRPr="00103E0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относится</w:t>
      </w:r>
      <w:r w:rsidRPr="00103E0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к</w:t>
      </w:r>
      <w:r w:rsidRPr="00103E0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предметной</w:t>
      </w:r>
      <w:r w:rsidRPr="00103E0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области «Язык</w:t>
      </w:r>
      <w:r w:rsidRPr="00103E0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и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речевая</w:t>
      </w:r>
      <w:r w:rsidRPr="00103E0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практика»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и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является</w:t>
      </w:r>
      <w:r w:rsidRPr="00103E0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обязательной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частью</w:t>
      </w:r>
      <w:r w:rsidRPr="00103E0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учебного</w:t>
      </w:r>
      <w:r w:rsidRPr="00103E0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плана. В соответствии с учебным планом рабочая программа по учеб</w:t>
      </w:r>
      <w:r>
        <w:rPr>
          <w:rFonts w:ascii="Times New Roman" w:hAnsi="Times New Roman" w:cs="Times New Roman"/>
          <w:sz w:val="28"/>
          <w:szCs w:val="28"/>
        </w:rPr>
        <w:t>ному предмету «Русский язык» в 8</w:t>
      </w:r>
      <w:r w:rsidRPr="00103E0E">
        <w:rPr>
          <w:rFonts w:ascii="Times New Roman" w:hAnsi="Times New Roman" w:cs="Times New Roman"/>
          <w:sz w:val="28"/>
          <w:szCs w:val="28"/>
        </w:rPr>
        <w:t xml:space="preserve"> классе рассчитана на 34 учебные недели и составляет 136 часов в год (4 часа в неделю).</w:t>
      </w:r>
    </w:p>
    <w:p w:rsidR="00103E0E" w:rsidRDefault="00103E0E" w:rsidP="00103E0E">
      <w:pPr>
        <w:pStyle w:val="a3"/>
        <w:spacing w:before="161" w:line="360" w:lineRule="auto"/>
        <w:ind w:right="257" w:firstLine="777"/>
        <w:jc w:val="both"/>
      </w:pPr>
      <w:r w:rsidRPr="00103E0E">
        <w:rPr>
          <w:b/>
        </w:rPr>
        <w:t>Цель обучения</w:t>
      </w:r>
      <w:r>
        <w:t xml:space="preserve"> - развитие коммуникативно-речевых навыков и коррекция недостатков мыслительной деятельности обучающихся с легкой степенью умственной отсталости.</w:t>
      </w:r>
    </w:p>
    <w:p w:rsidR="00103E0E" w:rsidRPr="00103E0E" w:rsidRDefault="00103E0E" w:rsidP="00103E0E">
      <w:pPr>
        <w:pStyle w:val="a3"/>
        <w:spacing w:line="360" w:lineRule="auto"/>
        <w:ind w:left="966"/>
        <w:jc w:val="both"/>
        <w:rPr>
          <w:b/>
        </w:rPr>
      </w:pPr>
      <w:r w:rsidRPr="00103E0E">
        <w:rPr>
          <w:b/>
        </w:rPr>
        <w:lastRenderedPageBreak/>
        <w:t>Задачи обучения: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60" w:lineRule="auto"/>
        <w:ind w:right="258" w:firstLine="427"/>
        <w:rPr>
          <w:sz w:val="28"/>
        </w:rPr>
      </w:pPr>
      <w:r w:rsidRPr="00103E0E">
        <w:rPr>
          <w:sz w:val="28"/>
        </w:rPr>
        <w:t>расширение</w:t>
      </w:r>
      <w:r w:rsidRPr="00103E0E">
        <w:rPr>
          <w:sz w:val="28"/>
        </w:rPr>
        <w:tab/>
        <w:t>представлений</w:t>
      </w:r>
      <w:r w:rsidRPr="00103E0E">
        <w:rPr>
          <w:sz w:val="28"/>
        </w:rPr>
        <w:tab/>
        <w:t>о</w:t>
      </w:r>
      <w:r w:rsidRPr="00103E0E">
        <w:rPr>
          <w:sz w:val="28"/>
        </w:rPr>
        <w:tab/>
        <w:t>языке</w:t>
      </w:r>
      <w:r w:rsidRPr="00103E0E">
        <w:rPr>
          <w:sz w:val="28"/>
        </w:rPr>
        <w:tab/>
        <w:t>как</w:t>
      </w:r>
      <w:r w:rsidRPr="00103E0E">
        <w:rPr>
          <w:sz w:val="28"/>
        </w:rPr>
        <w:tab/>
        <w:t>важнейшем</w:t>
      </w:r>
      <w:r w:rsidRPr="00103E0E">
        <w:rPr>
          <w:sz w:val="28"/>
        </w:rPr>
        <w:tab/>
      </w:r>
      <w:r w:rsidRPr="00103E0E">
        <w:rPr>
          <w:spacing w:val="-3"/>
          <w:sz w:val="28"/>
        </w:rPr>
        <w:t xml:space="preserve">средстве </w:t>
      </w:r>
      <w:r w:rsidRPr="00103E0E">
        <w:rPr>
          <w:sz w:val="28"/>
        </w:rPr>
        <w:t>человеческого общения;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  <w:tab w:val="left" w:pos="2947"/>
          <w:tab w:val="left" w:pos="3374"/>
          <w:tab w:val="left" w:pos="5147"/>
          <w:tab w:val="left" w:pos="7582"/>
          <w:tab w:val="left" w:pos="9179"/>
        </w:tabs>
        <w:spacing w:before="15" w:line="360" w:lineRule="auto"/>
        <w:ind w:right="259" w:firstLine="427"/>
        <w:rPr>
          <w:sz w:val="28"/>
        </w:rPr>
      </w:pPr>
      <w:r w:rsidRPr="00103E0E">
        <w:rPr>
          <w:sz w:val="28"/>
        </w:rPr>
        <w:t>ознакомление</w:t>
      </w:r>
      <w:r w:rsidRPr="00103E0E">
        <w:rPr>
          <w:sz w:val="28"/>
        </w:rPr>
        <w:tab/>
        <w:t>с</w:t>
      </w:r>
      <w:r w:rsidRPr="00103E0E">
        <w:rPr>
          <w:sz w:val="28"/>
        </w:rPr>
        <w:tab/>
        <w:t>некоторыми</w:t>
      </w:r>
      <w:r w:rsidRPr="00103E0E">
        <w:rPr>
          <w:sz w:val="28"/>
        </w:rPr>
        <w:tab/>
        <w:t>грамматическими</w:t>
      </w:r>
      <w:r w:rsidRPr="00103E0E">
        <w:rPr>
          <w:sz w:val="28"/>
        </w:rPr>
        <w:tab/>
        <w:t>понятиями</w:t>
      </w:r>
      <w:r w:rsidRPr="00103E0E">
        <w:rPr>
          <w:sz w:val="28"/>
        </w:rPr>
        <w:tab/>
      </w:r>
      <w:r w:rsidRPr="00103E0E">
        <w:rPr>
          <w:spacing w:val="-18"/>
          <w:sz w:val="28"/>
        </w:rPr>
        <w:t xml:space="preserve">и </w:t>
      </w:r>
      <w:r w:rsidRPr="00103E0E">
        <w:rPr>
          <w:sz w:val="28"/>
        </w:rPr>
        <w:t>формирование на этой основе грамматических знаний и</w:t>
      </w:r>
      <w:r w:rsidRPr="00103E0E">
        <w:rPr>
          <w:spacing w:val="-15"/>
          <w:sz w:val="28"/>
        </w:rPr>
        <w:t xml:space="preserve"> </w:t>
      </w:r>
      <w:r w:rsidRPr="00103E0E">
        <w:rPr>
          <w:sz w:val="28"/>
        </w:rPr>
        <w:t>умений;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14" w:line="360" w:lineRule="auto"/>
        <w:ind w:right="255" w:firstLine="427"/>
        <w:rPr>
          <w:sz w:val="28"/>
        </w:rPr>
      </w:pPr>
      <w:r w:rsidRPr="00103E0E">
        <w:rPr>
          <w:sz w:val="28"/>
        </w:rPr>
        <w:t>использование усвоенных грамматико-орфографических знаний и умений для решения практических (коммуникативно-речевых)</w:t>
      </w:r>
      <w:r w:rsidRPr="00103E0E">
        <w:rPr>
          <w:spacing w:val="-10"/>
          <w:sz w:val="28"/>
        </w:rPr>
        <w:t xml:space="preserve"> </w:t>
      </w:r>
      <w:r w:rsidRPr="00103E0E">
        <w:rPr>
          <w:sz w:val="28"/>
        </w:rPr>
        <w:t>задач;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73" w:line="360" w:lineRule="auto"/>
        <w:ind w:left="978"/>
        <w:rPr>
          <w:sz w:val="28"/>
        </w:rPr>
      </w:pPr>
      <w:r w:rsidRPr="00103E0E">
        <w:rPr>
          <w:sz w:val="28"/>
        </w:rPr>
        <w:t>развитие положительных качеств и свойств</w:t>
      </w:r>
      <w:r w:rsidRPr="00103E0E">
        <w:rPr>
          <w:spacing w:val="-6"/>
          <w:sz w:val="28"/>
        </w:rPr>
        <w:t xml:space="preserve"> </w:t>
      </w:r>
      <w:r w:rsidRPr="00103E0E">
        <w:rPr>
          <w:sz w:val="28"/>
        </w:rPr>
        <w:t>личности.</w:t>
      </w:r>
    </w:p>
    <w:p w:rsidR="00103E0E" w:rsidRPr="00103E0E" w:rsidRDefault="00103E0E" w:rsidP="00103E0E">
      <w:pPr>
        <w:pStyle w:val="a3"/>
        <w:spacing w:before="160" w:line="360" w:lineRule="auto"/>
        <w:ind w:right="260" w:firstLine="707"/>
        <w:jc w:val="both"/>
      </w:pPr>
      <w:r>
        <w:t xml:space="preserve">                </w:t>
      </w:r>
      <w:r w:rsidRPr="00103E0E">
        <w:t>Рабочая программа по учебному предмету «Русский язык» в 8 классе определяет следующие задачи: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3" w:line="360" w:lineRule="auto"/>
        <w:ind w:right="260" w:firstLine="427"/>
        <w:rPr>
          <w:sz w:val="28"/>
        </w:rPr>
      </w:pPr>
      <w:r w:rsidRPr="00103E0E">
        <w:rPr>
          <w:sz w:val="28"/>
        </w:rPr>
        <w:t>совершенствование умения дифференцировать слова, относящиеся к различным</w:t>
      </w:r>
      <w:r w:rsidRPr="00103E0E">
        <w:rPr>
          <w:spacing w:val="-9"/>
          <w:sz w:val="28"/>
        </w:rPr>
        <w:t xml:space="preserve"> </w:t>
      </w:r>
      <w:r w:rsidRPr="00103E0E">
        <w:rPr>
          <w:sz w:val="28"/>
        </w:rPr>
        <w:t>частям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речи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(имя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существительное,</w:t>
      </w:r>
      <w:r w:rsidRPr="00103E0E">
        <w:rPr>
          <w:spacing w:val="-9"/>
          <w:sz w:val="28"/>
        </w:rPr>
        <w:t xml:space="preserve"> </w:t>
      </w:r>
      <w:r w:rsidRPr="00103E0E">
        <w:rPr>
          <w:sz w:val="28"/>
        </w:rPr>
        <w:t>имя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прилагательное,</w:t>
      </w:r>
      <w:r w:rsidRPr="00103E0E">
        <w:rPr>
          <w:spacing w:val="-9"/>
          <w:sz w:val="28"/>
        </w:rPr>
        <w:t xml:space="preserve"> </w:t>
      </w:r>
      <w:r w:rsidRPr="00103E0E">
        <w:rPr>
          <w:sz w:val="28"/>
        </w:rPr>
        <w:t>личное местоимение, глагол, наречие), по существенным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признакам;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8" w:line="360" w:lineRule="auto"/>
        <w:ind w:right="255" w:firstLine="427"/>
        <w:rPr>
          <w:sz w:val="28"/>
        </w:rPr>
      </w:pPr>
      <w:r w:rsidRPr="00103E0E">
        <w:rPr>
          <w:sz w:val="28"/>
        </w:rPr>
        <w:t>совершенствование умения дифференцировать части слова по существенным признакам, разбирать слова по составу, образовывать слова с помощью приставок и</w:t>
      </w:r>
      <w:r w:rsidRPr="00103E0E">
        <w:rPr>
          <w:spacing w:val="-2"/>
          <w:sz w:val="28"/>
        </w:rPr>
        <w:t xml:space="preserve"> </w:t>
      </w:r>
      <w:r w:rsidRPr="00103E0E">
        <w:rPr>
          <w:sz w:val="28"/>
        </w:rPr>
        <w:t>суффиксов;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9" w:line="360" w:lineRule="auto"/>
        <w:ind w:right="262" w:firstLine="427"/>
        <w:rPr>
          <w:sz w:val="28"/>
        </w:rPr>
      </w:pPr>
      <w:r w:rsidRPr="00103E0E">
        <w:rPr>
          <w:sz w:val="28"/>
        </w:rPr>
        <w:t>формирование умений построения простого распространённого предложения, простого предложения с однородными членами, сложного предложения;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8" w:line="360" w:lineRule="auto"/>
        <w:ind w:right="260" w:firstLine="427"/>
        <w:rPr>
          <w:sz w:val="28"/>
        </w:rPr>
      </w:pPr>
      <w:r w:rsidRPr="00103E0E">
        <w:rPr>
          <w:sz w:val="28"/>
        </w:rPr>
        <w:t>совершенствование умения написания изложения и сочинения, повествовательных текстов и текстов с элементами описания и рассуждения;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8" w:line="360" w:lineRule="auto"/>
        <w:ind w:right="254" w:firstLine="427"/>
        <w:rPr>
          <w:sz w:val="28"/>
        </w:rPr>
      </w:pPr>
      <w:r w:rsidRPr="00103E0E">
        <w:rPr>
          <w:sz w:val="28"/>
        </w:rPr>
        <w:t>развитие умения оформлять различные виды деловых бумаг (заметка в стенгазету, автобиография, анкета, заявление о приёме на работу, об увольнении с работы и др., объяснительная</w:t>
      </w:r>
      <w:r w:rsidRPr="00103E0E">
        <w:rPr>
          <w:spacing w:val="-8"/>
          <w:sz w:val="28"/>
        </w:rPr>
        <w:t xml:space="preserve"> </w:t>
      </w:r>
      <w:r w:rsidRPr="00103E0E">
        <w:rPr>
          <w:sz w:val="28"/>
        </w:rPr>
        <w:t>записка);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8" w:line="360" w:lineRule="auto"/>
        <w:ind w:right="261" w:firstLine="427"/>
        <w:rPr>
          <w:sz w:val="28"/>
        </w:rPr>
      </w:pPr>
      <w:r w:rsidRPr="00103E0E">
        <w:rPr>
          <w:sz w:val="28"/>
        </w:rPr>
        <w:t>развитие умения пользоваться орфографическим словарём, для уточнения написания</w:t>
      </w:r>
      <w:r w:rsidRPr="00103E0E">
        <w:rPr>
          <w:spacing w:val="-1"/>
          <w:sz w:val="28"/>
        </w:rPr>
        <w:t xml:space="preserve"> </w:t>
      </w:r>
      <w:r w:rsidRPr="00103E0E">
        <w:rPr>
          <w:sz w:val="28"/>
        </w:rPr>
        <w:t>слов;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10" w:line="360" w:lineRule="auto"/>
        <w:ind w:right="260" w:firstLine="427"/>
        <w:rPr>
          <w:sz w:val="28"/>
        </w:rPr>
      </w:pPr>
      <w:r w:rsidRPr="00103E0E">
        <w:rPr>
          <w:sz w:val="28"/>
        </w:rPr>
        <w:lastRenderedPageBreak/>
        <w:t>воспитание интереса к русскому языку и стремление использовать знания в повседневной</w:t>
      </w:r>
      <w:r w:rsidRPr="00103E0E">
        <w:rPr>
          <w:spacing w:val="-3"/>
          <w:sz w:val="28"/>
        </w:rPr>
        <w:t xml:space="preserve"> </w:t>
      </w:r>
      <w:r w:rsidRPr="00103E0E">
        <w:rPr>
          <w:sz w:val="28"/>
        </w:rPr>
        <w:t>жизни.</w:t>
      </w:r>
    </w:p>
    <w:p w:rsidR="00517E5F" w:rsidRDefault="00103E0E" w:rsidP="00103E0E">
      <w:pPr>
        <w:spacing w:before="14" w:line="360" w:lineRule="auto"/>
        <w:ind w:right="119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</w:p>
    <w:p w:rsidR="00103E0E" w:rsidRPr="00103E0E" w:rsidRDefault="00103E0E" w:rsidP="00103E0E">
      <w:pPr>
        <w:spacing w:before="14" w:line="360" w:lineRule="auto"/>
        <w:ind w:right="1195"/>
        <w:jc w:val="both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«Русский</w:t>
      </w:r>
      <w:r>
        <w:rPr>
          <w:rFonts w:ascii="Times New Roman" w:hAnsi="Times New Roman" w:cs="Times New Roman"/>
          <w:b/>
          <w:sz w:val="28"/>
        </w:rPr>
        <w:t xml:space="preserve"> язык» в 8 </w:t>
      </w:r>
      <w:r w:rsidRPr="00103E0E">
        <w:rPr>
          <w:rFonts w:ascii="Times New Roman" w:hAnsi="Times New Roman" w:cs="Times New Roman"/>
          <w:b/>
          <w:sz w:val="28"/>
        </w:rPr>
        <w:t>классе</w:t>
      </w:r>
    </w:p>
    <w:p w:rsidR="00103E0E" w:rsidRDefault="00103E0E" w:rsidP="00103E0E">
      <w:pPr>
        <w:spacing w:before="239" w:line="360" w:lineRule="auto"/>
        <w:ind w:left="966"/>
        <w:jc w:val="both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</w:t>
      </w:r>
      <w:r w:rsidRPr="007163A9">
        <w:rPr>
          <w:spacing w:val="-19"/>
          <w:sz w:val="28"/>
        </w:rPr>
        <w:t xml:space="preserve"> </w:t>
      </w:r>
      <w:r w:rsidRPr="007163A9">
        <w:rPr>
          <w:sz w:val="28"/>
        </w:rPr>
        <w:t>жизнеобеспечении;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формирование навыков сотрудничества с взрослыми и сверстниками в разных социальных</w:t>
      </w:r>
      <w:r w:rsidRPr="007163A9">
        <w:rPr>
          <w:spacing w:val="-1"/>
          <w:sz w:val="28"/>
        </w:rPr>
        <w:t xml:space="preserve"> </w:t>
      </w:r>
      <w:r w:rsidRPr="007163A9">
        <w:rPr>
          <w:sz w:val="28"/>
        </w:rPr>
        <w:t>ситуациях;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</w:t>
      </w:r>
      <w:r w:rsidRPr="007163A9">
        <w:rPr>
          <w:spacing w:val="-18"/>
          <w:sz w:val="28"/>
        </w:rPr>
        <w:t xml:space="preserve"> </w:t>
      </w:r>
      <w:r w:rsidRPr="007163A9">
        <w:rPr>
          <w:sz w:val="28"/>
        </w:rPr>
        <w:t>ролей;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</w:t>
      </w:r>
      <w:r w:rsidRPr="007163A9">
        <w:rPr>
          <w:spacing w:val="-2"/>
          <w:sz w:val="28"/>
        </w:rPr>
        <w:t xml:space="preserve"> </w:t>
      </w:r>
      <w:r w:rsidRPr="007163A9">
        <w:rPr>
          <w:sz w:val="28"/>
        </w:rPr>
        <w:t>коммуникации;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формирование целостного, социально ориентированного взгляда на мир в его органичном единстве природной и социальной</w:t>
      </w:r>
      <w:r w:rsidRPr="007163A9">
        <w:rPr>
          <w:spacing w:val="-12"/>
          <w:sz w:val="28"/>
        </w:rPr>
        <w:t xml:space="preserve"> </w:t>
      </w:r>
      <w:r w:rsidRPr="007163A9">
        <w:rPr>
          <w:sz w:val="28"/>
        </w:rPr>
        <w:t>частей;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воспитание эстетических потребностей, ценностей и</w:t>
      </w:r>
      <w:r w:rsidRPr="007163A9">
        <w:rPr>
          <w:spacing w:val="-11"/>
          <w:sz w:val="28"/>
        </w:rPr>
        <w:t xml:space="preserve"> </w:t>
      </w:r>
      <w:r w:rsidRPr="007163A9">
        <w:rPr>
          <w:sz w:val="28"/>
        </w:rPr>
        <w:t>чувств;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lastRenderedPageBreak/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 w:rsidRPr="007163A9">
        <w:rPr>
          <w:spacing w:val="-1"/>
          <w:sz w:val="28"/>
        </w:rPr>
        <w:t xml:space="preserve"> </w:t>
      </w:r>
      <w:r w:rsidRPr="007163A9">
        <w:rPr>
          <w:sz w:val="28"/>
        </w:rPr>
        <w:t>людей;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Pr="007163A9">
        <w:rPr>
          <w:spacing w:val="-7"/>
          <w:sz w:val="28"/>
        </w:rPr>
        <w:t xml:space="preserve"> </w:t>
      </w:r>
      <w:r w:rsidRPr="007163A9">
        <w:rPr>
          <w:sz w:val="28"/>
        </w:rPr>
        <w:t>ценностям.</w:t>
      </w:r>
    </w:p>
    <w:p w:rsidR="00103E0E" w:rsidRPr="00103E0E" w:rsidRDefault="00103E0E" w:rsidP="007163A9">
      <w:pPr>
        <w:spacing w:before="6" w:line="360" w:lineRule="auto"/>
        <w:ind w:left="1670" w:right="1663" w:firstLine="228"/>
        <w:jc w:val="center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учебному предмету «Русский язык» в 8 классе</w:t>
      </w:r>
    </w:p>
    <w:p w:rsidR="00103E0E" w:rsidRDefault="00103E0E" w:rsidP="00103E0E">
      <w:pPr>
        <w:pStyle w:val="a3"/>
        <w:spacing w:before="195" w:line="360" w:lineRule="auto"/>
        <w:ind w:left="966"/>
        <w:jc w:val="both"/>
        <w:rPr>
          <w:b/>
          <w:u w:val="single"/>
        </w:rPr>
      </w:pPr>
      <w:r w:rsidRPr="00103E0E">
        <w:rPr>
          <w:spacing w:val="-71"/>
          <w:u w:val="single"/>
        </w:rPr>
        <w:t xml:space="preserve"> </w:t>
      </w:r>
      <w:r w:rsidRPr="00103E0E">
        <w:rPr>
          <w:b/>
          <w:u w:val="single"/>
        </w:rPr>
        <w:t>Минимальный уровень: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знать отличительные грамматические признаки основных частей речи;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разбирать</w:t>
      </w:r>
      <w:r w:rsidRPr="007163A9">
        <w:rPr>
          <w:spacing w:val="-11"/>
        </w:rPr>
        <w:t xml:space="preserve"> </w:t>
      </w:r>
      <w:r w:rsidRPr="007163A9">
        <w:t>слова</w:t>
      </w:r>
      <w:r w:rsidRPr="007163A9">
        <w:rPr>
          <w:spacing w:val="-9"/>
        </w:rPr>
        <w:t xml:space="preserve"> </w:t>
      </w:r>
      <w:r w:rsidRPr="007163A9">
        <w:t>с</w:t>
      </w:r>
      <w:r w:rsidRPr="007163A9">
        <w:rPr>
          <w:spacing w:val="-12"/>
        </w:rPr>
        <w:t xml:space="preserve"> </w:t>
      </w:r>
      <w:r w:rsidRPr="007163A9">
        <w:t>опорой</w:t>
      </w:r>
      <w:r w:rsidRPr="007163A9">
        <w:rPr>
          <w:spacing w:val="-9"/>
        </w:rPr>
        <w:t xml:space="preserve"> </w:t>
      </w:r>
      <w:r w:rsidRPr="007163A9">
        <w:t>на</w:t>
      </w:r>
      <w:r w:rsidRPr="007163A9">
        <w:rPr>
          <w:spacing w:val="-12"/>
        </w:rPr>
        <w:t xml:space="preserve"> </w:t>
      </w:r>
      <w:r w:rsidRPr="007163A9">
        <w:t>представленный</w:t>
      </w:r>
      <w:r w:rsidRPr="007163A9">
        <w:rPr>
          <w:spacing w:val="-9"/>
        </w:rPr>
        <w:t xml:space="preserve"> </w:t>
      </w:r>
      <w:r w:rsidRPr="007163A9">
        <w:t>образец,</w:t>
      </w:r>
      <w:r w:rsidRPr="007163A9">
        <w:rPr>
          <w:spacing w:val="-10"/>
        </w:rPr>
        <w:t xml:space="preserve"> </w:t>
      </w:r>
      <w:r w:rsidRPr="007163A9">
        <w:t>схему,</w:t>
      </w:r>
      <w:r w:rsidRPr="007163A9">
        <w:rPr>
          <w:spacing w:val="-12"/>
        </w:rPr>
        <w:t xml:space="preserve"> </w:t>
      </w:r>
      <w:r w:rsidRPr="007163A9">
        <w:t>вопросы учителя;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образовывать слова с новым значением с опорой на</w:t>
      </w:r>
      <w:r w:rsidRPr="007163A9">
        <w:rPr>
          <w:spacing w:val="-16"/>
        </w:rPr>
        <w:t xml:space="preserve"> </w:t>
      </w:r>
      <w:r w:rsidRPr="007163A9">
        <w:t>образец;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иметь представление о грамматических разрядах</w:t>
      </w:r>
      <w:r w:rsidRPr="007163A9">
        <w:rPr>
          <w:spacing w:val="-3"/>
        </w:rPr>
        <w:t xml:space="preserve"> </w:t>
      </w:r>
      <w:r w:rsidRPr="007163A9">
        <w:t>слов;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различать изученные части речи по вопросу и</w:t>
      </w:r>
      <w:r w:rsidRPr="007163A9">
        <w:rPr>
          <w:spacing w:val="-8"/>
        </w:rPr>
        <w:t xml:space="preserve"> </w:t>
      </w:r>
      <w:r w:rsidRPr="007163A9">
        <w:t>значению;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использовать</w:t>
      </w:r>
      <w:r w:rsidRPr="007163A9">
        <w:tab/>
        <w:t>на</w:t>
      </w:r>
      <w:r w:rsidRPr="007163A9">
        <w:tab/>
        <w:t>письме</w:t>
      </w:r>
      <w:r w:rsidRPr="007163A9">
        <w:tab/>
        <w:t>орфографические</w:t>
      </w:r>
      <w:r w:rsidRPr="007163A9">
        <w:tab/>
        <w:t>правила</w:t>
      </w:r>
      <w:r w:rsidRPr="007163A9">
        <w:tab/>
      </w:r>
      <w:r w:rsidRPr="007163A9">
        <w:rPr>
          <w:spacing w:val="-5"/>
        </w:rPr>
        <w:t xml:space="preserve">после </w:t>
      </w:r>
      <w:r w:rsidRPr="007163A9">
        <w:t>предварительного</w:t>
      </w:r>
      <w:r w:rsidRPr="007163A9">
        <w:rPr>
          <w:spacing w:val="54"/>
        </w:rPr>
        <w:t xml:space="preserve"> </w:t>
      </w:r>
      <w:r w:rsidRPr="007163A9">
        <w:t>разбора</w:t>
      </w:r>
      <w:r w:rsidRPr="007163A9">
        <w:rPr>
          <w:spacing w:val="54"/>
        </w:rPr>
        <w:t xml:space="preserve"> </w:t>
      </w:r>
      <w:r w:rsidRPr="007163A9">
        <w:t>текста</w:t>
      </w:r>
      <w:r w:rsidRPr="007163A9">
        <w:rPr>
          <w:spacing w:val="54"/>
        </w:rPr>
        <w:t xml:space="preserve"> </w:t>
      </w:r>
      <w:r w:rsidRPr="007163A9">
        <w:t>на</w:t>
      </w:r>
      <w:r w:rsidRPr="007163A9">
        <w:rPr>
          <w:spacing w:val="54"/>
        </w:rPr>
        <w:t xml:space="preserve"> </w:t>
      </w:r>
      <w:r w:rsidRPr="007163A9">
        <w:t>основе</w:t>
      </w:r>
      <w:r w:rsidRPr="007163A9">
        <w:rPr>
          <w:spacing w:val="56"/>
        </w:rPr>
        <w:t xml:space="preserve"> </w:t>
      </w:r>
      <w:r w:rsidRPr="007163A9">
        <w:t>готового</w:t>
      </w:r>
      <w:r w:rsidRPr="007163A9">
        <w:rPr>
          <w:spacing w:val="57"/>
        </w:rPr>
        <w:t xml:space="preserve"> </w:t>
      </w:r>
      <w:r w:rsidRPr="007163A9">
        <w:t>или</w:t>
      </w:r>
      <w:r w:rsidRPr="007163A9">
        <w:rPr>
          <w:spacing w:val="55"/>
        </w:rPr>
        <w:t xml:space="preserve"> </w:t>
      </w:r>
      <w:r w:rsidRPr="007163A9">
        <w:t>коллективного составленного алгоритма;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составлять различные конструкции предложений с опорой на представленный</w:t>
      </w:r>
      <w:r w:rsidRPr="007163A9">
        <w:rPr>
          <w:spacing w:val="-1"/>
        </w:rPr>
        <w:t xml:space="preserve"> </w:t>
      </w:r>
      <w:r w:rsidRPr="007163A9">
        <w:t>образец;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устанавливать смысловые связи в словосочетании по образцу, вопросам</w:t>
      </w:r>
      <w:r w:rsidRPr="007163A9">
        <w:rPr>
          <w:spacing w:val="-5"/>
        </w:rPr>
        <w:t xml:space="preserve"> </w:t>
      </w:r>
      <w:r w:rsidRPr="007163A9">
        <w:t>учителя;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lastRenderedPageBreak/>
        <w:t>находить главные и второстепенные члены предложения без деления на виды (с помощью</w:t>
      </w:r>
      <w:r w:rsidRPr="007163A9">
        <w:rPr>
          <w:spacing w:val="-2"/>
        </w:rPr>
        <w:t xml:space="preserve"> </w:t>
      </w:r>
      <w:r w:rsidRPr="007163A9">
        <w:t>учителя);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находить в тексте однородные члены предложения; различать предложения, разные по</w:t>
      </w:r>
      <w:r w:rsidRPr="007163A9">
        <w:rPr>
          <w:spacing w:val="-3"/>
        </w:rPr>
        <w:t xml:space="preserve"> </w:t>
      </w:r>
      <w:r w:rsidRPr="007163A9">
        <w:t>интонации;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находить в тексте предложения, различные по цели высказывания (с помощью</w:t>
      </w:r>
      <w:r w:rsidRPr="007163A9">
        <w:rPr>
          <w:spacing w:val="-2"/>
        </w:rPr>
        <w:t xml:space="preserve"> </w:t>
      </w:r>
      <w:r w:rsidRPr="007163A9">
        <w:t>учителя);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участвовать</w:t>
      </w:r>
      <w:r w:rsidRPr="007163A9">
        <w:rPr>
          <w:spacing w:val="-21"/>
        </w:rPr>
        <w:t xml:space="preserve"> </w:t>
      </w:r>
      <w:r w:rsidRPr="007163A9">
        <w:t>в</w:t>
      </w:r>
      <w:r w:rsidRPr="007163A9">
        <w:rPr>
          <w:spacing w:val="-20"/>
        </w:rPr>
        <w:t xml:space="preserve"> </w:t>
      </w:r>
      <w:r w:rsidRPr="007163A9">
        <w:t>обсуждении</w:t>
      </w:r>
      <w:r w:rsidRPr="007163A9">
        <w:rPr>
          <w:spacing w:val="-19"/>
        </w:rPr>
        <w:t xml:space="preserve"> </w:t>
      </w:r>
      <w:r w:rsidRPr="007163A9">
        <w:t>фактического</w:t>
      </w:r>
      <w:r w:rsidRPr="007163A9">
        <w:rPr>
          <w:spacing w:val="-21"/>
        </w:rPr>
        <w:t xml:space="preserve"> </w:t>
      </w:r>
      <w:r w:rsidRPr="007163A9">
        <w:t>материала</w:t>
      </w:r>
      <w:r w:rsidRPr="007163A9">
        <w:rPr>
          <w:spacing w:val="-20"/>
        </w:rPr>
        <w:t xml:space="preserve"> </w:t>
      </w:r>
      <w:r w:rsidRPr="007163A9">
        <w:t>высказывания</w:t>
      </w:r>
      <w:r w:rsidRPr="007163A9">
        <w:rPr>
          <w:spacing w:val="33"/>
        </w:rPr>
        <w:t xml:space="preserve"> </w:t>
      </w:r>
      <w:r w:rsidRPr="007163A9">
        <w:t>для раскрытия его темы и основной</w:t>
      </w:r>
      <w:r w:rsidRPr="007163A9">
        <w:rPr>
          <w:spacing w:val="-2"/>
        </w:rPr>
        <w:t xml:space="preserve"> </w:t>
      </w:r>
      <w:r w:rsidRPr="007163A9">
        <w:t>мысли;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выбирать один заголовок из нескольких предложенных, соответствующих теме текста;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оформлять изученные виды деловых бумаг с опорой на представленный</w:t>
      </w:r>
      <w:r w:rsidRPr="007163A9">
        <w:rPr>
          <w:spacing w:val="-1"/>
        </w:rPr>
        <w:t xml:space="preserve"> </w:t>
      </w:r>
      <w:r w:rsidRPr="007163A9">
        <w:t>образец;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писать небольшие по объему изложения повествовательного текста и повествовательного текста с элементами описания (45-50 слов) после предварительного обсуждения (отработки) всех компонентов</w:t>
      </w:r>
      <w:r w:rsidRPr="007163A9">
        <w:rPr>
          <w:spacing w:val="-10"/>
        </w:rPr>
        <w:t xml:space="preserve"> </w:t>
      </w:r>
      <w:r w:rsidRPr="007163A9">
        <w:t>текста;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по опорным словам и предложенному плану после предварительной отработки содержания и языкового</w:t>
      </w:r>
      <w:r w:rsidRPr="007163A9">
        <w:rPr>
          <w:spacing w:val="-3"/>
        </w:rPr>
        <w:t xml:space="preserve"> </w:t>
      </w:r>
      <w:r w:rsidRPr="007163A9">
        <w:t>оформления.</w:t>
      </w:r>
    </w:p>
    <w:p w:rsidR="00103E0E" w:rsidRPr="00103E0E" w:rsidRDefault="00103E0E" w:rsidP="00103E0E">
      <w:pPr>
        <w:pStyle w:val="a3"/>
        <w:spacing w:line="322" w:lineRule="exact"/>
        <w:ind w:left="966"/>
        <w:jc w:val="both"/>
        <w:rPr>
          <w:b/>
        </w:rPr>
      </w:pPr>
      <w:r>
        <w:rPr>
          <w:spacing w:val="-71"/>
          <w:u w:val="single"/>
        </w:rPr>
        <w:t xml:space="preserve"> </w:t>
      </w:r>
      <w:r w:rsidRPr="00103E0E">
        <w:rPr>
          <w:b/>
          <w:u w:val="single"/>
        </w:rPr>
        <w:t>Достаточный уровень:</w:t>
      </w:r>
    </w:p>
    <w:p w:rsidR="00103E0E" w:rsidRDefault="00103E0E" w:rsidP="007163A9">
      <w:pPr>
        <w:pStyle w:val="a5"/>
        <w:numPr>
          <w:ilvl w:val="0"/>
          <w:numId w:val="4"/>
        </w:numPr>
        <w:tabs>
          <w:tab w:val="left" w:pos="979"/>
        </w:tabs>
        <w:spacing w:before="162" w:line="360" w:lineRule="auto"/>
        <w:ind w:right="255" w:firstLine="427"/>
        <w:rPr>
          <w:rFonts w:ascii="Symbol" w:hAnsi="Symbol"/>
        </w:rPr>
      </w:pPr>
      <w:r>
        <w:rPr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103E0E" w:rsidRPr="007163A9" w:rsidRDefault="00103E0E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left="978" w:hanging="293"/>
        <w:rPr>
          <w:rFonts w:ascii="Symbol" w:hAnsi="Symbol"/>
        </w:rPr>
      </w:pPr>
      <w:r>
        <w:rPr>
          <w:sz w:val="28"/>
        </w:rPr>
        <w:t>разбирать слова по составу с использованием опорных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схем;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72" w:line="360" w:lineRule="auto"/>
        <w:ind w:right="252" w:firstLine="427"/>
        <w:rPr>
          <w:rFonts w:ascii="Symbol" w:hAnsi="Symbol"/>
        </w:rPr>
      </w:pPr>
      <w:r>
        <w:rPr>
          <w:sz w:val="28"/>
        </w:rPr>
        <w:t>образовывать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19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1"/>
          <w:sz w:val="28"/>
        </w:rPr>
        <w:t xml:space="preserve"> </w:t>
      </w:r>
      <w:r>
        <w:rPr>
          <w:sz w:val="28"/>
        </w:rPr>
        <w:t>частям речи, с использованием приставок и суффиксов с опорой на</w:t>
      </w:r>
      <w:r>
        <w:rPr>
          <w:spacing w:val="-12"/>
          <w:sz w:val="28"/>
        </w:rPr>
        <w:t xml:space="preserve"> </w:t>
      </w:r>
      <w:r>
        <w:rPr>
          <w:sz w:val="28"/>
        </w:rPr>
        <w:t>схему;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дифференцировать слова, относящиеся к различным частям речи по 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lastRenderedPageBreak/>
        <w:t>определять некоторые грамматические признаки изученных частей (существительного, прилагательного, глагола) речи по опорной схеме или 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6" w:firstLine="427"/>
        <w:rPr>
          <w:rFonts w:ascii="Symbol" w:hAnsi="Symbol"/>
        </w:rPr>
      </w:pPr>
      <w:r>
        <w:rPr>
          <w:sz w:val="28"/>
        </w:rPr>
        <w:t>находить орфографические трудности в слове и решать орографические задачи (под руководством учителя);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0" w:firstLine="427"/>
        <w:rPr>
          <w:rFonts w:ascii="Symbol" w:hAnsi="Symbol"/>
        </w:rPr>
      </w:pPr>
      <w:r>
        <w:rPr>
          <w:sz w:val="28"/>
        </w:rPr>
        <w:t>использовать орфографический словарь для уточнения написания слова;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9" w:firstLine="427"/>
        <w:rPr>
          <w:rFonts w:ascii="Symbol" w:hAnsi="Symbol"/>
        </w:rPr>
      </w:pPr>
      <w:r>
        <w:rPr>
          <w:sz w:val="28"/>
        </w:rPr>
        <w:t>составлять простые распространенные и сложные предложения по схеме, опорным словам, на предложенную тему и т.д.;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устанавливать смысловые связи в несложных по содержанию и структуре предложениях (не более 4-5 слов) по вопросам учителя, опорной схеме;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4" w:firstLine="427"/>
        <w:rPr>
          <w:rFonts w:ascii="Symbol" w:hAnsi="Symbol"/>
        </w:rPr>
      </w:pPr>
      <w:r>
        <w:rPr>
          <w:sz w:val="28"/>
        </w:rPr>
        <w:t>находить главные и второстепенные члены предложения с использованием опорных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схем;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left="978" w:hanging="293"/>
        <w:rPr>
          <w:rFonts w:ascii="Symbol" w:hAnsi="Symbol"/>
        </w:rPr>
      </w:pPr>
      <w:r>
        <w:rPr>
          <w:sz w:val="28"/>
        </w:rPr>
        <w:t>составлять</w:t>
      </w:r>
      <w:r>
        <w:rPr>
          <w:spacing w:val="-2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2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образец;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58" w:line="360" w:lineRule="auto"/>
        <w:ind w:right="260" w:firstLine="427"/>
        <w:rPr>
          <w:rFonts w:ascii="Symbol" w:hAnsi="Symbol"/>
        </w:rPr>
      </w:pPr>
      <w:r>
        <w:rPr>
          <w:sz w:val="28"/>
        </w:rPr>
        <w:t>составлять предложения, разные по интонации с опорой на образец; различать предложения (с помощью учителя) различные по цели высказывания;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" w:line="360" w:lineRule="auto"/>
        <w:ind w:right="262" w:firstLine="427"/>
        <w:rPr>
          <w:rFonts w:ascii="Symbol" w:hAnsi="Symbol"/>
        </w:rPr>
      </w:pPr>
      <w:r>
        <w:rPr>
          <w:sz w:val="28"/>
        </w:rPr>
        <w:t>отбирать фактический материал, необходимый для раскрытия темы текста;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отбирать фактический материал, необходимый для раскрытия основной мысли текста (с 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учителя);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8" w:firstLine="427"/>
        <w:rPr>
          <w:rFonts w:ascii="Symbol" w:hAnsi="Symbol"/>
        </w:rPr>
      </w:pPr>
      <w:r>
        <w:rPr>
          <w:sz w:val="28"/>
        </w:rPr>
        <w:t>выбирать один заголовок из нескольких предложенных, соответствующих теме и основной мысли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8" w:firstLine="427"/>
        <w:rPr>
          <w:rFonts w:ascii="Symbol" w:hAnsi="Symbol"/>
        </w:rPr>
      </w:pPr>
      <w:r w:rsidRPr="007163A9">
        <w:rPr>
          <w:sz w:val="28"/>
        </w:rPr>
        <w:t>оформлять все виды изученных деловых</w:t>
      </w:r>
      <w:r w:rsidRPr="007163A9">
        <w:rPr>
          <w:spacing w:val="-7"/>
          <w:sz w:val="28"/>
        </w:rPr>
        <w:t xml:space="preserve"> </w:t>
      </w:r>
      <w:r w:rsidRPr="007163A9">
        <w:rPr>
          <w:sz w:val="28"/>
        </w:rPr>
        <w:t>бумаг;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72" w:line="362" w:lineRule="auto"/>
        <w:ind w:right="259" w:firstLine="427"/>
        <w:rPr>
          <w:rFonts w:ascii="Symbol" w:hAnsi="Symbol"/>
        </w:rPr>
      </w:pPr>
      <w:r>
        <w:rPr>
          <w:sz w:val="28"/>
        </w:rPr>
        <w:t>писать изложения повествовательных текстов и текстов с</w:t>
      </w:r>
      <w:r>
        <w:rPr>
          <w:spacing w:val="-45"/>
          <w:sz w:val="28"/>
        </w:rPr>
        <w:t xml:space="preserve"> </w:t>
      </w:r>
      <w:r>
        <w:rPr>
          <w:sz w:val="28"/>
        </w:rPr>
        <w:t>элементами описания и рассуждения после предварительного разбора (до 60</w:t>
      </w:r>
      <w:r>
        <w:rPr>
          <w:spacing w:val="-22"/>
          <w:sz w:val="28"/>
        </w:rPr>
        <w:t xml:space="preserve"> </w:t>
      </w:r>
      <w:r>
        <w:rPr>
          <w:sz w:val="28"/>
        </w:rPr>
        <w:t>слов);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6" w:firstLine="427"/>
        <w:rPr>
          <w:rFonts w:ascii="Symbol" w:hAnsi="Symbol"/>
        </w:rPr>
      </w:pPr>
      <w:r>
        <w:rPr>
          <w:sz w:val="28"/>
        </w:rPr>
        <w:t>писать сочинения-повествования с элементами описания после предварительного</w:t>
      </w:r>
      <w:r>
        <w:rPr>
          <w:spacing w:val="-2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3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22"/>
          <w:sz w:val="28"/>
        </w:rPr>
        <w:t xml:space="preserve"> </w:t>
      </w:r>
      <w:r>
        <w:rPr>
          <w:sz w:val="28"/>
        </w:rPr>
        <w:t>темы,</w:t>
      </w:r>
      <w:r>
        <w:rPr>
          <w:spacing w:val="-25"/>
          <w:sz w:val="28"/>
        </w:rPr>
        <w:t xml:space="preserve"> </w:t>
      </w:r>
      <w:r>
        <w:rPr>
          <w:sz w:val="28"/>
        </w:rPr>
        <w:lastRenderedPageBreak/>
        <w:t>основной</w:t>
      </w:r>
      <w:r>
        <w:rPr>
          <w:spacing w:val="-2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22"/>
          <w:sz w:val="28"/>
        </w:rPr>
        <w:t xml:space="preserve"> </w:t>
      </w:r>
      <w:r>
        <w:rPr>
          <w:sz w:val="28"/>
        </w:rPr>
        <w:t>структуры высказывания и выбора необходимых языковых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средств.</w:t>
      </w:r>
    </w:p>
    <w:p w:rsidR="007163A9" w:rsidRPr="007163A9" w:rsidRDefault="007163A9" w:rsidP="007163A9">
      <w:pPr>
        <w:spacing w:before="236" w:line="360" w:lineRule="auto"/>
        <w:ind w:left="639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A9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3A9">
        <w:rPr>
          <w:rFonts w:ascii="Times New Roman" w:hAnsi="Times New Roman" w:cs="Times New Roman"/>
          <w:b/>
          <w:sz w:val="28"/>
          <w:szCs w:val="28"/>
        </w:rPr>
        <w:t>с умственной отсталостью планируемых результатов освоения рабочей программы по учебному предмету «Русский язык» в 8 классе</w:t>
      </w:r>
    </w:p>
    <w:p w:rsidR="007163A9" w:rsidRPr="007163A9" w:rsidRDefault="007163A9" w:rsidP="007163A9">
      <w:pPr>
        <w:pStyle w:val="a3"/>
        <w:spacing w:before="240" w:line="360" w:lineRule="auto"/>
        <w:ind w:right="349" w:firstLine="719"/>
        <w:jc w:val="both"/>
      </w:pPr>
      <w:r w:rsidRPr="007163A9">
        <w:t>Оценка личностных результатов предполагает, прежде всего, оценку продвижения обучающегося в овладении социальными (жизненными)</w:t>
      </w:r>
    </w:p>
    <w:p w:rsidR="007163A9" w:rsidRPr="007163A9" w:rsidRDefault="007163A9" w:rsidP="007163A9">
      <w:pPr>
        <w:pStyle w:val="a3"/>
        <w:spacing w:before="3" w:line="360" w:lineRule="auto"/>
        <w:jc w:val="both"/>
      </w:pPr>
      <w:r w:rsidRPr="007163A9">
        <w:t>компетенциями, может быть представлена в условных единицах: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0 баллов - нет фиксируемой</w:t>
      </w:r>
      <w:r w:rsidRPr="007163A9">
        <w:rPr>
          <w:spacing w:val="-4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динамики;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1 балл - минимальная</w:t>
      </w:r>
      <w:r w:rsidRPr="007163A9">
        <w:rPr>
          <w:spacing w:val="-3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динамика;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2 балла - удовлетворительная</w:t>
      </w:r>
      <w:r w:rsidRPr="007163A9">
        <w:rPr>
          <w:spacing w:val="-7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динамика;</w:t>
      </w:r>
    </w:p>
    <w:p w:rsidR="007163A9" w:rsidRP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3 балла - значительная динамика. Оценка предметных</w:t>
      </w:r>
      <w:r w:rsidRPr="007163A9">
        <w:rPr>
          <w:spacing w:val="-7"/>
          <w:sz w:val="28"/>
          <w:szCs w:val="28"/>
        </w:rPr>
        <w:t xml:space="preserve"> </w:t>
      </w:r>
      <w:r w:rsidRPr="007163A9">
        <w:rPr>
          <w:sz w:val="28"/>
          <w:szCs w:val="28"/>
        </w:rPr>
        <w:t>результатов.</w:t>
      </w:r>
    </w:p>
    <w:p w:rsidR="007163A9" w:rsidRPr="007163A9" w:rsidRDefault="007163A9" w:rsidP="00656D31">
      <w:pPr>
        <w:spacing w:before="254" w:line="360" w:lineRule="auto"/>
        <w:ind w:left="639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A9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7163A9" w:rsidRPr="007163A9" w:rsidRDefault="007163A9" w:rsidP="007163A9">
      <w:pPr>
        <w:pStyle w:val="a3"/>
        <w:spacing w:line="360" w:lineRule="auto"/>
        <w:ind w:left="0"/>
        <w:jc w:val="both"/>
        <w:rPr>
          <w:b/>
        </w:rPr>
      </w:pPr>
    </w:p>
    <w:p w:rsidR="007163A9" w:rsidRPr="007163A9" w:rsidRDefault="007163A9" w:rsidP="007163A9">
      <w:pPr>
        <w:pStyle w:val="a3"/>
        <w:spacing w:before="1" w:line="360" w:lineRule="auto"/>
        <w:ind w:right="256" w:firstLine="707"/>
        <w:jc w:val="both"/>
      </w:pPr>
      <w:r w:rsidRPr="007163A9">
        <w:rPr>
          <w:i/>
        </w:rPr>
        <w:t xml:space="preserve">Оценка «5» </w:t>
      </w:r>
      <w:r w:rsidRPr="007163A9"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7163A9" w:rsidRDefault="007163A9" w:rsidP="007163A9">
      <w:pPr>
        <w:pStyle w:val="a3"/>
        <w:spacing w:line="360" w:lineRule="auto"/>
        <w:ind w:right="251" w:firstLine="777"/>
        <w:jc w:val="both"/>
      </w:pPr>
      <w:r w:rsidRPr="007163A9">
        <w:rPr>
          <w:i/>
        </w:rPr>
        <w:t xml:space="preserve">Оценка «4» </w:t>
      </w:r>
      <w:r w:rsidRPr="007163A9"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7163A9" w:rsidRPr="007163A9" w:rsidRDefault="007163A9" w:rsidP="007163A9">
      <w:pPr>
        <w:pStyle w:val="a3"/>
        <w:spacing w:before="72" w:line="360" w:lineRule="auto"/>
        <w:ind w:right="255" w:firstLine="707"/>
        <w:jc w:val="both"/>
      </w:pPr>
      <w:r w:rsidRPr="007163A9">
        <w:rPr>
          <w:i/>
        </w:rPr>
        <w:lastRenderedPageBreak/>
        <w:t xml:space="preserve">Оценка «3» </w:t>
      </w:r>
      <w:r w:rsidRPr="007163A9"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7163A9" w:rsidRPr="007163A9" w:rsidRDefault="00A560A2" w:rsidP="007163A9">
      <w:pPr>
        <w:spacing w:before="2" w:line="36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A560A2">
        <w:rPr>
          <w:rFonts w:ascii="Times New Roman" w:hAnsi="Times New Roman" w:cs="Times New Roman"/>
          <w:lang w:eastAsia="en-US"/>
        </w:rPr>
        <w:pict>
          <v:rect id="_x0000_s1026" style="position:absolute;left:0;text-align:left;margin-left:348.05pt;margin-top:14.75pt;width:3.95pt;height:.7pt;z-index:251660288;mso-position-horizontal-relative:page" fillcolor="black" stroked="f">
            <w10:wrap anchorx="page"/>
          </v:rect>
        </w:pict>
      </w:r>
      <w:r w:rsidR="007163A9" w:rsidRPr="007163A9">
        <w:rPr>
          <w:rFonts w:ascii="Times New Roman" w:hAnsi="Times New Roman" w:cs="Times New Roman"/>
          <w:sz w:val="28"/>
        </w:rPr>
        <w:t xml:space="preserve">Примерный </w:t>
      </w:r>
      <w:r w:rsidR="007163A9" w:rsidRPr="007163A9">
        <w:rPr>
          <w:rFonts w:ascii="Times New Roman" w:hAnsi="Times New Roman" w:cs="Times New Roman"/>
          <w:i/>
          <w:sz w:val="28"/>
        </w:rPr>
        <w:t>объем письменных текстов</w:t>
      </w:r>
      <w:r w:rsidR="007163A9" w:rsidRPr="007163A9">
        <w:rPr>
          <w:rFonts w:ascii="Times New Roman" w:hAnsi="Times New Roman" w:cs="Times New Roman"/>
          <w:sz w:val="28"/>
        </w:rPr>
        <w:t>: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62" w:line="360" w:lineRule="auto"/>
        <w:ind w:left="978" w:hanging="293"/>
        <w:rPr>
          <w:sz w:val="28"/>
        </w:rPr>
      </w:pPr>
      <w:r w:rsidRPr="007163A9">
        <w:rPr>
          <w:sz w:val="28"/>
        </w:rPr>
        <w:t>в контрольных работах – 75-80</w:t>
      </w:r>
      <w:r w:rsidRPr="007163A9">
        <w:rPr>
          <w:spacing w:val="-4"/>
          <w:sz w:val="28"/>
        </w:rPr>
        <w:t xml:space="preserve"> </w:t>
      </w:r>
      <w:r w:rsidRPr="007163A9">
        <w:rPr>
          <w:sz w:val="28"/>
        </w:rPr>
        <w:t>слов;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62" w:line="360" w:lineRule="auto"/>
        <w:ind w:left="978" w:hanging="293"/>
        <w:rPr>
          <w:sz w:val="28"/>
        </w:rPr>
      </w:pPr>
      <w:r w:rsidRPr="007163A9">
        <w:rPr>
          <w:sz w:val="28"/>
        </w:rPr>
        <w:t>в подробных изложениях – 70 -100</w:t>
      </w:r>
      <w:r w:rsidRPr="007163A9">
        <w:rPr>
          <w:spacing w:val="-4"/>
          <w:sz w:val="28"/>
        </w:rPr>
        <w:t xml:space="preserve"> </w:t>
      </w:r>
      <w:r w:rsidRPr="007163A9">
        <w:rPr>
          <w:sz w:val="28"/>
        </w:rPr>
        <w:t>слов;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58" w:line="360" w:lineRule="auto"/>
        <w:ind w:left="978" w:hanging="293"/>
        <w:rPr>
          <w:sz w:val="28"/>
        </w:rPr>
      </w:pPr>
      <w:r w:rsidRPr="007163A9">
        <w:rPr>
          <w:sz w:val="28"/>
        </w:rPr>
        <w:t>в словарном диктанте – 15-20</w:t>
      </w:r>
      <w:r w:rsidRPr="007163A9">
        <w:rPr>
          <w:spacing w:val="-2"/>
          <w:sz w:val="28"/>
        </w:rPr>
        <w:t xml:space="preserve"> </w:t>
      </w:r>
      <w:r w:rsidRPr="007163A9">
        <w:rPr>
          <w:sz w:val="28"/>
        </w:rPr>
        <w:t>слов;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1048"/>
          <w:tab w:val="left" w:pos="1049"/>
        </w:tabs>
        <w:spacing w:before="161" w:line="360" w:lineRule="auto"/>
        <w:ind w:left="1048" w:hanging="363"/>
        <w:rPr>
          <w:sz w:val="28"/>
        </w:rPr>
      </w:pPr>
      <w:r w:rsidRPr="007163A9">
        <w:rPr>
          <w:sz w:val="28"/>
        </w:rPr>
        <w:t>объем творческих работ на уроке – 30-40</w:t>
      </w:r>
      <w:r w:rsidRPr="007163A9">
        <w:rPr>
          <w:spacing w:val="-4"/>
          <w:sz w:val="28"/>
        </w:rPr>
        <w:t xml:space="preserve"> </w:t>
      </w:r>
      <w:r w:rsidRPr="007163A9">
        <w:rPr>
          <w:sz w:val="28"/>
        </w:rPr>
        <w:t>слов.</w:t>
      </w:r>
    </w:p>
    <w:p w:rsidR="007163A9" w:rsidRPr="007163A9" w:rsidRDefault="007163A9" w:rsidP="007163A9">
      <w:pPr>
        <w:pStyle w:val="a3"/>
        <w:spacing w:before="157" w:line="360" w:lineRule="auto"/>
        <w:ind w:right="1632" w:firstLine="707"/>
        <w:jc w:val="both"/>
      </w:pPr>
      <w:r w:rsidRPr="007163A9">
        <w:t>При оценке</w:t>
      </w:r>
      <w:r w:rsidRPr="007163A9">
        <w:rPr>
          <w:u w:val="single"/>
        </w:rPr>
        <w:t xml:space="preserve"> письменных </w:t>
      </w:r>
      <w:r w:rsidRPr="007163A9">
        <w:t>работ следует руководствоваться следующими нормами:</w:t>
      </w:r>
    </w:p>
    <w:p w:rsidR="007163A9" w:rsidRPr="007163A9" w:rsidRDefault="007163A9" w:rsidP="007163A9">
      <w:pPr>
        <w:spacing w:line="36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7163A9">
        <w:rPr>
          <w:rFonts w:ascii="Times New Roman" w:hAnsi="Times New Roman" w:cs="Times New Roman"/>
          <w:i/>
          <w:sz w:val="28"/>
        </w:rPr>
        <w:t xml:space="preserve">оценка «5» </w:t>
      </w:r>
      <w:r w:rsidRPr="007163A9">
        <w:rPr>
          <w:rFonts w:ascii="Times New Roman" w:hAnsi="Times New Roman" w:cs="Times New Roman"/>
          <w:sz w:val="28"/>
        </w:rPr>
        <w:t>ставится за работу без ошибок;</w:t>
      </w:r>
    </w:p>
    <w:p w:rsidR="007163A9" w:rsidRPr="007163A9" w:rsidRDefault="007163A9" w:rsidP="007163A9">
      <w:pPr>
        <w:spacing w:before="161" w:line="36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7163A9">
        <w:rPr>
          <w:rFonts w:ascii="Times New Roman" w:hAnsi="Times New Roman" w:cs="Times New Roman"/>
          <w:i/>
          <w:sz w:val="28"/>
        </w:rPr>
        <w:t xml:space="preserve">оценка «4» </w:t>
      </w:r>
      <w:r w:rsidRPr="007163A9">
        <w:rPr>
          <w:rFonts w:ascii="Times New Roman" w:hAnsi="Times New Roman" w:cs="Times New Roman"/>
          <w:sz w:val="28"/>
        </w:rPr>
        <w:t>ставится за работу с 1-2</w:t>
      </w:r>
      <w:r w:rsidRPr="007163A9">
        <w:rPr>
          <w:rFonts w:ascii="Times New Roman" w:hAnsi="Times New Roman" w:cs="Times New Roman"/>
          <w:spacing w:val="-10"/>
          <w:sz w:val="28"/>
        </w:rPr>
        <w:t xml:space="preserve"> </w:t>
      </w:r>
      <w:r w:rsidRPr="007163A9">
        <w:rPr>
          <w:rFonts w:ascii="Times New Roman" w:hAnsi="Times New Roman" w:cs="Times New Roman"/>
          <w:sz w:val="28"/>
        </w:rPr>
        <w:t>ошибками;</w:t>
      </w:r>
    </w:p>
    <w:p w:rsidR="007163A9" w:rsidRPr="007163A9" w:rsidRDefault="007163A9" w:rsidP="007163A9">
      <w:pPr>
        <w:spacing w:before="161" w:line="36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7163A9">
        <w:rPr>
          <w:rFonts w:ascii="Times New Roman" w:hAnsi="Times New Roman" w:cs="Times New Roman"/>
          <w:i/>
          <w:sz w:val="28"/>
        </w:rPr>
        <w:t xml:space="preserve">оценка «3» </w:t>
      </w:r>
      <w:r w:rsidRPr="007163A9">
        <w:rPr>
          <w:rFonts w:ascii="Times New Roman" w:hAnsi="Times New Roman" w:cs="Times New Roman"/>
          <w:sz w:val="28"/>
        </w:rPr>
        <w:t>ставится за работу с 3-5</w:t>
      </w:r>
      <w:r w:rsidRPr="007163A9">
        <w:rPr>
          <w:rFonts w:ascii="Times New Roman" w:hAnsi="Times New Roman" w:cs="Times New Roman"/>
          <w:spacing w:val="-10"/>
          <w:sz w:val="28"/>
        </w:rPr>
        <w:t xml:space="preserve"> </w:t>
      </w:r>
      <w:r w:rsidRPr="007163A9">
        <w:rPr>
          <w:rFonts w:ascii="Times New Roman" w:hAnsi="Times New Roman" w:cs="Times New Roman"/>
          <w:sz w:val="28"/>
        </w:rPr>
        <w:t>ошибками;</w:t>
      </w:r>
    </w:p>
    <w:p w:rsidR="007163A9" w:rsidRPr="007163A9" w:rsidRDefault="007163A9" w:rsidP="007163A9">
      <w:pPr>
        <w:pStyle w:val="a3"/>
        <w:spacing w:before="160" w:line="360" w:lineRule="auto"/>
        <w:ind w:right="254" w:firstLine="707"/>
        <w:jc w:val="both"/>
      </w:pPr>
      <w:r w:rsidRPr="007163A9"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7163A9" w:rsidRPr="007163A9" w:rsidRDefault="007163A9" w:rsidP="007163A9">
      <w:pPr>
        <w:pStyle w:val="a3"/>
        <w:spacing w:before="3" w:line="360" w:lineRule="auto"/>
        <w:ind w:left="966"/>
        <w:jc w:val="both"/>
      </w:pPr>
      <w:r w:rsidRPr="007163A9">
        <w:t>За одну ошибку в диктанте считается:</w:t>
      </w:r>
    </w:p>
    <w:p w:rsidR="007163A9" w:rsidRPr="007163A9" w:rsidRDefault="007163A9" w:rsidP="007163A9">
      <w:pPr>
        <w:pStyle w:val="a3"/>
        <w:spacing w:before="160" w:line="360" w:lineRule="auto"/>
        <w:ind w:right="257" w:firstLine="707"/>
        <w:jc w:val="both"/>
      </w:pPr>
      <w:r w:rsidRPr="007163A9">
        <w:lastRenderedPageBreak/>
        <w:t xml:space="preserve">а) повторение ошибок в одном и том же слове (например, в </w:t>
      </w:r>
      <w:r w:rsidRPr="007163A9">
        <w:rPr>
          <w:i/>
        </w:rPr>
        <w:t xml:space="preserve">«лыжи» </w:t>
      </w:r>
      <w:r w:rsidRPr="007163A9">
        <w:t xml:space="preserve">дважды написано на конце </w:t>
      </w:r>
      <w:r w:rsidRPr="007163A9">
        <w:rPr>
          <w:b/>
        </w:rPr>
        <w:t>ы</w:t>
      </w:r>
      <w:r w:rsidRPr="007163A9">
        <w:t>). Если же подобная ошибка на это правило встречается в другом слове, она учитывается;</w:t>
      </w:r>
    </w:p>
    <w:p w:rsidR="007163A9" w:rsidRPr="007163A9" w:rsidRDefault="007163A9" w:rsidP="007163A9">
      <w:pPr>
        <w:pStyle w:val="a3"/>
        <w:spacing w:before="1" w:line="360" w:lineRule="auto"/>
        <w:ind w:right="257" w:firstLine="707"/>
        <w:jc w:val="both"/>
      </w:pPr>
      <w:r w:rsidRPr="007163A9">
        <w:t>б)</w:t>
      </w:r>
      <w:r w:rsidRPr="007163A9">
        <w:rPr>
          <w:spacing w:val="-11"/>
        </w:rPr>
        <w:t xml:space="preserve"> </w:t>
      </w:r>
      <w:r w:rsidRPr="007163A9">
        <w:t>две</w:t>
      </w:r>
      <w:r w:rsidRPr="007163A9">
        <w:rPr>
          <w:spacing w:val="-12"/>
        </w:rPr>
        <w:t xml:space="preserve"> </w:t>
      </w:r>
      <w:r w:rsidRPr="007163A9">
        <w:t>негрубые</w:t>
      </w:r>
      <w:r w:rsidRPr="007163A9">
        <w:rPr>
          <w:spacing w:val="-11"/>
        </w:rPr>
        <w:t xml:space="preserve"> </w:t>
      </w:r>
      <w:r w:rsidRPr="007163A9">
        <w:t>ошибки:</w:t>
      </w:r>
      <w:r w:rsidRPr="007163A9">
        <w:rPr>
          <w:spacing w:val="-11"/>
        </w:rPr>
        <w:t xml:space="preserve"> </w:t>
      </w:r>
      <w:r w:rsidRPr="007163A9">
        <w:t>повторение</w:t>
      </w:r>
      <w:r w:rsidRPr="007163A9">
        <w:rPr>
          <w:spacing w:val="-11"/>
        </w:rPr>
        <w:t xml:space="preserve"> </w:t>
      </w:r>
      <w:r w:rsidRPr="007163A9">
        <w:t>в</w:t>
      </w:r>
      <w:r w:rsidRPr="007163A9">
        <w:rPr>
          <w:spacing w:val="-12"/>
        </w:rPr>
        <w:t xml:space="preserve"> </w:t>
      </w:r>
      <w:r w:rsidRPr="007163A9">
        <w:t>слове</w:t>
      </w:r>
      <w:r w:rsidRPr="007163A9">
        <w:rPr>
          <w:spacing w:val="-12"/>
        </w:rPr>
        <w:t xml:space="preserve"> </w:t>
      </w:r>
      <w:r w:rsidRPr="007163A9">
        <w:t>одной</w:t>
      </w:r>
      <w:r w:rsidRPr="007163A9">
        <w:rPr>
          <w:spacing w:val="-10"/>
        </w:rPr>
        <w:t xml:space="preserve"> </w:t>
      </w:r>
      <w:r w:rsidRPr="007163A9">
        <w:t>и</w:t>
      </w:r>
      <w:r w:rsidRPr="007163A9">
        <w:rPr>
          <w:spacing w:val="-11"/>
        </w:rPr>
        <w:t xml:space="preserve"> </w:t>
      </w:r>
      <w:r w:rsidRPr="007163A9">
        <w:t>той</w:t>
      </w:r>
      <w:r w:rsidRPr="007163A9">
        <w:rPr>
          <w:spacing w:val="-11"/>
        </w:rPr>
        <w:t xml:space="preserve"> </w:t>
      </w:r>
      <w:r w:rsidRPr="007163A9">
        <w:t>же</w:t>
      </w:r>
      <w:r w:rsidRPr="007163A9">
        <w:rPr>
          <w:spacing w:val="-11"/>
        </w:rPr>
        <w:t xml:space="preserve"> </w:t>
      </w:r>
      <w:r w:rsidRPr="007163A9">
        <w:t>буквы;</w:t>
      </w:r>
      <w:r w:rsidRPr="007163A9">
        <w:rPr>
          <w:spacing w:val="-11"/>
        </w:rPr>
        <w:t xml:space="preserve"> </w:t>
      </w:r>
      <w:r w:rsidRPr="007163A9">
        <w:t>не дописывание слов; пропуск одной части слова при переносе; повторное написание одного и того же слова в</w:t>
      </w:r>
      <w:r w:rsidRPr="007163A9">
        <w:rPr>
          <w:spacing w:val="-7"/>
        </w:rPr>
        <w:t xml:space="preserve"> </w:t>
      </w:r>
      <w:r w:rsidRPr="007163A9">
        <w:t>предложении.</w:t>
      </w:r>
    </w:p>
    <w:p w:rsidR="0056756B" w:rsidRDefault="007163A9" w:rsidP="0056756B">
      <w:pPr>
        <w:spacing w:line="360" w:lineRule="auto"/>
        <w:ind w:left="258" w:right="252" w:firstLine="707"/>
        <w:jc w:val="both"/>
        <w:rPr>
          <w:rFonts w:ascii="Times New Roman" w:hAnsi="Times New Roman" w:cs="Times New Roman"/>
          <w:i/>
          <w:sz w:val="28"/>
        </w:rPr>
      </w:pPr>
      <w:r w:rsidRPr="007163A9">
        <w:rPr>
          <w:rFonts w:ascii="Times New Roman" w:hAnsi="Times New Roman" w:cs="Times New Roman"/>
          <w:sz w:val="28"/>
        </w:rPr>
        <w:t>Ошибки, обусловленные тяжелыми нарушениями речи и письма, следует рассматривать</w:t>
      </w:r>
      <w:r w:rsidRPr="007163A9">
        <w:rPr>
          <w:rFonts w:ascii="Times New Roman" w:hAnsi="Times New Roman" w:cs="Times New Roman"/>
          <w:sz w:val="28"/>
          <w:u w:val="single"/>
        </w:rPr>
        <w:t xml:space="preserve"> </w:t>
      </w:r>
      <w:r w:rsidRPr="007163A9">
        <w:rPr>
          <w:rFonts w:ascii="Times New Roman" w:hAnsi="Times New Roman" w:cs="Times New Roman"/>
          <w:i/>
          <w:sz w:val="28"/>
          <w:u w:val="single"/>
        </w:rPr>
        <w:t>индивидуально для каждого обучающегося</w:t>
      </w:r>
      <w:r w:rsidRPr="007163A9">
        <w:rPr>
          <w:rFonts w:ascii="Times New Roman" w:hAnsi="Times New Roman" w:cs="Times New Roman"/>
          <w:i/>
          <w:sz w:val="28"/>
        </w:rPr>
        <w:t>.</w:t>
      </w:r>
      <w:r w:rsidR="0056756B">
        <w:rPr>
          <w:rFonts w:ascii="Times New Roman" w:hAnsi="Times New Roman" w:cs="Times New Roman"/>
          <w:i/>
          <w:sz w:val="28"/>
        </w:rPr>
        <w:t xml:space="preserve"> </w:t>
      </w:r>
    </w:p>
    <w:p w:rsidR="007163A9" w:rsidRPr="0056756B" w:rsidRDefault="007163A9" w:rsidP="0056756B">
      <w:pPr>
        <w:spacing w:line="360" w:lineRule="auto"/>
        <w:ind w:left="258" w:right="252" w:firstLine="7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56B">
        <w:rPr>
          <w:rFonts w:ascii="Times New Roman" w:hAnsi="Times New Roman" w:cs="Times New Roman"/>
          <w:sz w:val="28"/>
          <w:szCs w:val="28"/>
        </w:rPr>
        <w:t>Специфическими</w:t>
      </w:r>
      <w:r w:rsidRPr="0056756B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для</w:t>
      </w:r>
      <w:r w:rsidRPr="005675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них</w:t>
      </w:r>
      <w:r w:rsidRPr="005675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ошибками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являются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замена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согласных,</w:t>
      </w:r>
      <w:r w:rsidRPr="0056756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</w:t>
      </w:r>
      <w:r w:rsidRPr="005675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ошибке.</w:t>
      </w:r>
    </w:p>
    <w:p w:rsidR="007163A9" w:rsidRPr="0056756B" w:rsidRDefault="007163A9" w:rsidP="0056756B">
      <w:pPr>
        <w:spacing w:before="2" w:line="360" w:lineRule="auto"/>
        <w:ind w:left="258" w:right="255" w:firstLine="777"/>
        <w:jc w:val="both"/>
        <w:rPr>
          <w:rFonts w:ascii="Times New Roman" w:hAnsi="Times New Roman" w:cs="Times New Roman"/>
          <w:sz w:val="28"/>
          <w:szCs w:val="28"/>
        </w:rPr>
      </w:pPr>
      <w:r w:rsidRPr="0056756B"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Pr="0056756B">
        <w:rPr>
          <w:rFonts w:ascii="Times New Roman" w:hAnsi="Times New Roman" w:cs="Times New Roman"/>
          <w:i/>
          <w:sz w:val="28"/>
          <w:szCs w:val="28"/>
        </w:rPr>
        <w:t xml:space="preserve">грамматического разбора </w:t>
      </w:r>
      <w:r w:rsidRPr="0056756B">
        <w:rPr>
          <w:rFonts w:ascii="Times New Roman" w:hAnsi="Times New Roman" w:cs="Times New Roman"/>
          <w:sz w:val="28"/>
          <w:szCs w:val="28"/>
        </w:rPr>
        <w:t>следует руководствоваться следующими нормами: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1" w:line="360" w:lineRule="auto"/>
        <w:ind w:right="255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 xml:space="preserve">оценка «5» </w:t>
      </w:r>
      <w:r w:rsidRPr="0056756B">
        <w:rPr>
          <w:sz w:val="28"/>
          <w:szCs w:val="28"/>
        </w:rP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</w:t>
      </w:r>
      <w:r w:rsidRPr="0056756B">
        <w:rPr>
          <w:spacing w:val="-16"/>
          <w:sz w:val="28"/>
          <w:szCs w:val="28"/>
        </w:rPr>
        <w:t xml:space="preserve"> </w:t>
      </w:r>
      <w:r w:rsidRPr="0056756B">
        <w:rPr>
          <w:sz w:val="28"/>
          <w:szCs w:val="28"/>
        </w:rPr>
        <w:t>исправления;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8" w:line="360" w:lineRule="auto"/>
        <w:ind w:right="256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 xml:space="preserve">оценка «4» </w:t>
      </w:r>
      <w:r w:rsidRPr="0056756B">
        <w:rPr>
          <w:sz w:val="28"/>
          <w:szCs w:val="28"/>
        </w:rPr>
        <w:t>ставится, если обучающийся в основном обнаруживает усвоение изученного материала, умеет применить свои знания, хотя допускает 2-3</w:t>
      </w:r>
      <w:r w:rsidRPr="0056756B">
        <w:rPr>
          <w:spacing w:val="-3"/>
          <w:sz w:val="28"/>
          <w:szCs w:val="28"/>
        </w:rPr>
        <w:t xml:space="preserve"> </w:t>
      </w:r>
      <w:r w:rsidRPr="0056756B">
        <w:rPr>
          <w:sz w:val="28"/>
          <w:szCs w:val="28"/>
        </w:rPr>
        <w:t>ошибки;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9" w:line="360" w:lineRule="auto"/>
        <w:ind w:right="256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>оценка</w:t>
      </w:r>
      <w:r w:rsidRPr="0056756B">
        <w:rPr>
          <w:i/>
          <w:spacing w:val="-9"/>
          <w:sz w:val="28"/>
          <w:szCs w:val="28"/>
        </w:rPr>
        <w:t xml:space="preserve"> </w:t>
      </w:r>
      <w:r w:rsidRPr="0056756B">
        <w:rPr>
          <w:i/>
          <w:sz w:val="28"/>
          <w:szCs w:val="28"/>
        </w:rPr>
        <w:t>«3»</w:t>
      </w:r>
      <w:r w:rsidRPr="0056756B">
        <w:rPr>
          <w:i/>
          <w:spacing w:val="-7"/>
          <w:sz w:val="28"/>
          <w:szCs w:val="28"/>
        </w:rPr>
        <w:t xml:space="preserve"> </w:t>
      </w:r>
      <w:r w:rsidRPr="0056756B">
        <w:rPr>
          <w:sz w:val="28"/>
          <w:szCs w:val="28"/>
        </w:rPr>
        <w:t>ставится,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если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обучающийся</w:t>
      </w:r>
      <w:r w:rsidRPr="0056756B">
        <w:rPr>
          <w:spacing w:val="-11"/>
          <w:sz w:val="28"/>
          <w:szCs w:val="28"/>
        </w:rPr>
        <w:t xml:space="preserve"> </w:t>
      </w:r>
      <w:r w:rsidRPr="0056756B">
        <w:rPr>
          <w:sz w:val="28"/>
          <w:szCs w:val="28"/>
        </w:rPr>
        <w:t>обнаруживает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недостаточное понимание изученного материала, затрудняется в применении своих знаний, допускает 4-5 ошибок или не справляется с одним из</w:t>
      </w:r>
      <w:r w:rsidRPr="0056756B">
        <w:rPr>
          <w:spacing w:val="-14"/>
          <w:sz w:val="28"/>
          <w:szCs w:val="28"/>
        </w:rPr>
        <w:t xml:space="preserve"> </w:t>
      </w:r>
      <w:r w:rsidRPr="0056756B">
        <w:rPr>
          <w:sz w:val="28"/>
          <w:szCs w:val="28"/>
        </w:rPr>
        <w:t>заданий.</w:t>
      </w:r>
    </w:p>
    <w:p w:rsidR="007163A9" w:rsidRPr="007163A9" w:rsidRDefault="007163A9" w:rsidP="0056756B">
      <w:pPr>
        <w:pStyle w:val="a3"/>
        <w:spacing w:before="6" w:line="360" w:lineRule="auto"/>
        <w:ind w:right="256" w:firstLine="707"/>
        <w:jc w:val="both"/>
      </w:pPr>
      <w:r w:rsidRPr="007163A9">
        <w:t>При</w:t>
      </w:r>
      <w:r w:rsidRPr="007163A9">
        <w:rPr>
          <w:spacing w:val="-14"/>
        </w:rPr>
        <w:t xml:space="preserve"> </w:t>
      </w:r>
      <w:r w:rsidRPr="007163A9">
        <w:t>оценке</w:t>
      </w:r>
      <w:r w:rsidRPr="007163A9">
        <w:rPr>
          <w:spacing w:val="-15"/>
        </w:rPr>
        <w:t xml:space="preserve"> </w:t>
      </w:r>
      <w:r w:rsidRPr="007163A9">
        <w:rPr>
          <w:i/>
        </w:rPr>
        <w:t>изложения</w:t>
      </w:r>
      <w:r w:rsidRPr="007163A9">
        <w:rPr>
          <w:i/>
          <w:spacing w:val="-15"/>
        </w:rPr>
        <w:t xml:space="preserve"> </w:t>
      </w:r>
      <w:r w:rsidRPr="007163A9">
        <w:rPr>
          <w:i/>
        </w:rPr>
        <w:t>и</w:t>
      </w:r>
      <w:r w:rsidRPr="007163A9">
        <w:rPr>
          <w:i/>
          <w:spacing w:val="-14"/>
        </w:rPr>
        <w:t xml:space="preserve"> </w:t>
      </w:r>
      <w:r w:rsidRPr="007163A9">
        <w:rPr>
          <w:i/>
        </w:rPr>
        <w:t>сочинения</w:t>
      </w:r>
      <w:r w:rsidRPr="007163A9">
        <w:rPr>
          <w:i/>
          <w:spacing w:val="-11"/>
        </w:rPr>
        <w:t xml:space="preserve"> </w:t>
      </w:r>
      <w:r w:rsidRPr="007163A9">
        <w:t>выводится</w:t>
      </w:r>
      <w:r w:rsidRPr="007163A9">
        <w:rPr>
          <w:spacing w:val="-17"/>
        </w:rPr>
        <w:t xml:space="preserve"> </w:t>
      </w:r>
      <w:r w:rsidRPr="007163A9">
        <w:t>одна</w:t>
      </w:r>
      <w:r w:rsidRPr="007163A9">
        <w:rPr>
          <w:spacing w:val="-16"/>
        </w:rPr>
        <w:t xml:space="preserve"> </w:t>
      </w:r>
      <w:r w:rsidRPr="007163A9">
        <w:t>оценка.</w:t>
      </w:r>
      <w:r w:rsidRPr="007163A9">
        <w:rPr>
          <w:spacing w:val="-17"/>
        </w:rPr>
        <w:t xml:space="preserve"> </w:t>
      </w:r>
      <w:r w:rsidRPr="007163A9">
        <w:t>В</w:t>
      </w:r>
      <w:r w:rsidRPr="007163A9">
        <w:rPr>
          <w:spacing w:val="-14"/>
        </w:rPr>
        <w:t xml:space="preserve"> </w:t>
      </w:r>
      <w:r w:rsidRPr="007163A9">
        <w:t>8</w:t>
      </w:r>
      <w:r w:rsidRPr="007163A9">
        <w:rPr>
          <w:spacing w:val="-14"/>
        </w:rPr>
        <w:t xml:space="preserve"> </w:t>
      </w:r>
      <w:r w:rsidRPr="007163A9">
        <w:t>классе для изложений рекомендуются тексты повествовательного характера, объемом</w:t>
      </w:r>
      <w:r w:rsidRPr="007163A9">
        <w:rPr>
          <w:spacing w:val="-23"/>
        </w:rPr>
        <w:t xml:space="preserve"> </w:t>
      </w:r>
      <w:r w:rsidRPr="007163A9">
        <w:t>45-70</w:t>
      </w:r>
      <w:r w:rsidRPr="007163A9">
        <w:rPr>
          <w:spacing w:val="-19"/>
        </w:rPr>
        <w:t xml:space="preserve"> </w:t>
      </w:r>
      <w:r w:rsidRPr="007163A9">
        <w:t>слов.</w:t>
      </w:r>
      <w:r w:rsidRPr="007163A9">
        <w:rPr>
          <w:spacing w:val="-23"/>
        </w:rPr>
        <w:t xml:space="preserve"> </w:t>
      </w:r>
      <w:r w:rsidRPr="007163A9">
        <w:t>Изложения</w:t>
      </w:r>
      <w:r w:rsidRPr="007163A9">
        <w:rPr>
          <w:spacing w:val="-22"/>
        </w:rPr>
        <w:t xml:space="preserve"> </w:t>
      </w:r>
      <w:r w:rsidRPr="007163A9">
        <w:t>обучающиеся</w:t>
      </w:r>
      <w:r w:rsidRPr="007163A9">
        <w:rPr>
          <w:spacing w:val="-22"/>
        </w:rPr>
        <w:t xml:space="preserve"> </w:t>
      </w:r>
      <w:r w:rsidRPr="007163A9">
        <w:t>пишут</w:t>
      </w:r>
      <w:r w:rsidRPr="007163A9">
        <w:rPr>
          <w:spacing w:val="-20"/>
        </w:rPr>
        <w:t xml:space="preserve"> </w:t>
      </w:r>
      <w:r w:rsidRPr="007163A9">
        <w:t>по</w:t>
      </w:r>
      <w:r w:rsidRPr="007163A9">
        <w:rPr>
          <w:spacing w:val="-20"/>
        </w:rPr>
        <w:t xml:space="preserve"> </w:t>
      </w:r>
      <w:r w:rsidRPr="007163A9">
        <w:t>готовому</w:t>
      </w:r>
      <w:r w:rsidRPr="007163A9">
        <w:rPr>
          <w:spacing w:val="-21"/>
        </w:rPr>
        <w:t xml:space="preserve"> </w:t>
      </w:r>
      <w:r w:rsidRPr="007163A9">
        <w:t>плану</w:t>
      </w:r>
      <w:r w:rsidRPr="007163A9">
        <w:rPr>
          <w:spacing w:val="-21"/>
        </w:rPr>
        <w:t xml:space="preserve"> </w:t>
      </w:r>
      <w:r w:rsidRPr="007163A9">
        <w:t xml:space="preserve">или составленному </w:t>
      </w:r>
      <w:r w:rsidRPr="007163A9">
        <w:lastRenderedPageBreak/>
        <w:t>коллективно под руководством учителя. При оценке изложений и сочинений учитывается правильность, полнота и последовательность передачи</w:t>
      </w:r>
      <w:r w:rsidRPr="007163A9">
        <w:rPr>
          <w:spacing w:val="-4"/>
        </w:rPr>
        <w:t xml:space="preserve"> </w:t>
      </w:r>
      <w:r w:rsidRPr="007163A9">
        <w:t>содержания.</w:t>
      </w:r>
    </w:p>
    <w:p w:rsidR="007163A9" w:rsidRPr="007163A9" w:rsidRDefault="007163A9" w:rsidP="0056756B">
      <w:pPr>
        <w:pStyle w:val="a3"/>
        <w:spacing w:before="2" w:line="360" w:lineRule="auto"/>
        <w:ind w:right="255" w:firstLine="707"/>
        <w:jc w:val="both"/>
      </w:pPr>
      <w:r w:rsidRPr="007163A9">
        <w:rPr>
          <w:i/>
        </w:rPr>
        <w:t xml:space="preserve">Оценка «5» </w:t>
      </w:r>
      <w:r w:rsidRPr="007163A9">
        <w:t>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опускается 1-2 орфографические ошибки.</w:t>
      </w:r>
    </w:p>
    <w:p w:rsidR="0056756B" w:rsidRDefault="007163A9" w:rsidP="0056756B">
      <w:pPr>
        <w:pStyle w:val="a3"/>
        <w:spacing w:before="72" w:line="360" w:lineRule="auto"/>
        <w:ind w:right="254" w:firstLine="733"/>
        <w:jc w:val="both"/>
      </w:pPr>
      <w:r w:rsidRPr="007163A9">
        <w:rPr>
          <w:i/>
        </w:rPr>
        <w:t xml:space="preserve">Оценка «4» </w:t>
      </w:r>
      <w:r w:rsidRPr="007163A9">
        <w:t>ставится за изложение (сочинение), написанное без искажений авторского текста (темы), с пропуском второстепенных звеньев,</w:t>
      </w:r>
      <w:r w:rsidR="0056756B">
        <w:t xml:space="preserve"> не влияющих на понимание основного смысла, без ошибок в построении предложений; допускается 3-4 орфографические ошибки.</w:t>
      </w:r>
    </w:p>
    <w:p w:rsidR="0056756B" w:rsidRDefault="0056756B" w:rsidP="0056756B">
      <w:pPr>
        <w:pStyle w:val="a3"/>
        <w:spacing w:line="360" w:lineRule="auto"/>
        <w:ind w:right="252" w:firstLine="707"/>
        <w:jc w:val="both"/>
      </w:pPr>
      <w:r>
        <w:rPr>
          <w:i/>
        </w:rPr>
        <w:t xml:space="preserve">Оценка «3» </w:t>
      </w:r>
      <w:r>
        <w:t>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7163A9" w:rsidRDefault="0056756B" w:rsidP="0056756B">
      <w:pPr>
        <w:pStyle w:val="a3"/>
        <w:spacing w:before="1" w:line="360" w:lineRule="auto"/>
        <w:ind w:right="257" w:firstLine="707"/>
        <w:jc w:val="both"/>
      </w:pPr>
      <w:r>
        <w:rPr>
          <w:i/>
        </w:rPr>
        <w:t xml:space="preserve">Оценка «2» </w:t>
      </w:r>
      <w:r>
        <w:rPr>
          <w:b/>
        </w:rPr>
        <w:t xml:space="preserve">- </w:t>
      </w:r>
      <w:r>
        <w:t>не ставится.</w:t>
      </w: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17E5F" w:rsidRDefault="00517E5F" w:rsidP="0056756B">
      <w:pPr>
        <w:pStyle w:val="a3"/>
        <w:spacing w:before="1" w:line="360" w:lineRule="auto"/>
        <w:ind w:right="257" w:firstLine="707"/>
        <w:jc w:val="both"/>
      </w:pPr>
    </w:p>
    <w:p w:rsidR="00517E5F" w:rsidRDefault="00517E5F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Heading1"/>
        <w:numPr>
          <w:ilvl w:val="1"/>
          <w:numId w:val="1"/>
        </w:numPr>
        <w:tabs>
          <w:tab w:val="left" w:pos="3266"/>
          <w:tab w:val="left" w:pos="3267"/>
        </w:tabs>
        <w:spacing w:before="72"/>
        <w:jc w:val="center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56756B" w:rsidRDefault="0056756B" w:rsidP="0056756B">
      <w:pPr>
        <w:pStyle w:val="a3"/>
        <w:spacing w:before="3"/>
        <w:ind w:left="0"/>
        <w:rPr>
          <w:b/>
          <w:sz w:val="25"/>
        </w:rPr>
      </w:pPr>
    </w:p>
    <w:p w:rsidR="0056756B" w:rsidRDefault="0056756B" w:rsidP="0056756B">
      <w:pPr>
        <w:pStyle w:val="a3"/>
        <w:spacing w:line="360" w:lineRule="auto"/>
        <w:ind w:right="146" w:firstLine="707"/>
        <w:jc w:val="both"/>
      </w:pPr>
      <w:r>
        <w:t>Обучение русскому языку в 8 классе носит коррекционную, практическую и коммуникативную направленность.</w:t>
      </w:r>
    </w:p>
    <w:p w:rsidR="0056756B" w:rsidRDefault="0056756B" w:rsidP="0056756B">
      <w:pPr>
        <w:pStyle w:val="a3"/>
        <w:spacing w:line="360" w:lineRule="auto"/>
        <w:ind w:right="257" w:firstLine="707"/>
        <w:jc w:val="both"/>
      </w:pPr>
      <w:r>
        <w:t>В 8 классе продолжается работа по звукобуквенному анализу. Обучающиеся овладевают правописанием значимых частей слова и различных частей речи. Большое внимание уделяется фонетическому разбору. Продолжается систематическое изучение элементарного курса грамматики и правописания.</w:t>
      </w:r>
    </w:p>
    <w:p w:rsidR="0056756B" w:rsidRDefault="0056756B" w:rsidP="0056756B">
      <w:pPr>
        <w:pStyle w:val="a3"/>
        <w:spacing w:line="360" w:lineRule="auto"/>
        <w:ind w:left="966"/>
        <w:jc w:val="both"/>
      </w:pPr>
      <w:r>
        <w:t>Основными темами являются «Состав слова» и «Части речи».</w:t>
      </w:r>
    </w:p>
    <w:p w:rsidR="0056756B" w:rsidRDefault="0056756B" w:rsidP="0056756B">
      <w:pPr>
        <w:pStyle w:val="a3"/>
        <w:spacing w:before="162" w:line="360" w:lineRule="auto"/>
        <w:ind w:right="252" w:firstLine="707"/>
        <w:jc w:val="both"/>
      </w:pPr>
      <w:r>
        <w:rPr>
          <w:i/>
        </w:rPr>
        <w:t xml:space="preserve">Состав слова. </w:t>
      </w:r>
      <w: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 у обучающихся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</w:t>
      </w:r>
    </w:p>
    <w:p w:rsidR="0056756B" w:rsidRDefault="0056756B" w:rsidP="0056756B">
      <w:pPr>
        <w:pStyle w:val="a3"/>
        <w:spacing w:line="360" w:lineRule="auto"/>
        <w:ind w:right="257" w:firstLine="707"/>
        <w:jc w:val="both"/>
      </w:pPr>
      <w:r>
        <w:rPr>
          <w:i/>
        </w:rPr>
        <w:t xml:space="preserve">Части речи. </w:t>
      </w:r>
      <w:r>
        <w:t>Части речи изучаются в том объеме, который необходим обучающимся для выработки практических навыков устной и письменной речи — обогащения и активизации словаря, формирования навыков грамотного письма.</w:t>
      </w:r>
    </w:p>
    <w:p w:rsidR="0056756B" w:rsidRDefault="0056756B" w:rsidP="0056756B">
      <w:pPr>
        <w:pStyle w:val="a3"/>
        <w:tabs>
          <w:tab w:val="left" w:pos="656"/>
          <w:tab w:val="left" w:pos="1009"/>
          <w:tab w:val="left" w:pos="1992"/>
          <w:tab w:val="left" w:pos="3871"/>
          <w:tab w:val="left" w:pos="5199"/>
          <w:tab w:val="left" w:pos="6412"/>
          <w:tab w:val="left" w:pos="7698"/>
        </w:tabs>
        <w:spacing w:before="72" w:line="360" w:lineRule="auto"/>
        <w:ind w:right="255" w:firstLine="733"/>
        <w:jc w:val="both"/>
      </w:pPr>
      <w:r>
        <w:rPr>
          <w:i/>
        </w:rPr>
        <w:t xml:space="preserve">Предложение. </w:t>
      </w:r>
      <w:r>
        <w:t>Изучение предложений имеет особое значение для подготовки обучающихся с умственной отсталостью (интеллектуальными нарушениями) к самостоятельной жизни, к общению. Эта тема включена в программу всех лет обучения. В процессе выполнения упражнений у обучающихся формируются навыки построения простого предложения разной степени распространенности. Одновременно закрепляются орфографические и пунктуационные навыки. Большое внимание уделяется формированию навыков связной письменной речи, т. к.</w:t>
      </w:r>
      <w:r>
        <w:rPr>
          <w:spacing w:val="34"/>
        </w:rPr>
        <w:t xml:space="preserve"> </w:t>
      </w:r>
      <w:r>
        <w:t>возможности обучающихся</w:t>
      </w:r>
      <w:r>
        <w:rPr>
          <w:spacing w:val="-20"/>
        </w:rPr>
        <w:t xml:space="preserve"> </w:t>
      </w:r>
      <w:r>
        <w:t>излагать</w:t>
      </w:r>
      <w:r>
        <w:rPr>
          <w:spacing w:val="-18"/>
        </w:rPr>
        <w:t xml:space="preserve"> </w:t>
      </w:r>
      <w:r>
        <w:t>свои</w:t>
      </w:r>
      <w:r>
        <w:rPr>
          <w:spacing w:val="-18"/>
        </w:rPr>
        <w:t xml:space="preserve"> </w:t>
      </w:r>
      <w:r>
        <w:t>мысли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lastRenderedPageBreak/>
        <w:t>формевесьма</w:t>
      </w:r>
      <w:r>
        <w:rPr>
          <w:spacing w:val="-18"/>
        </w:rPr>
        <w:t xml:space="preserve"> </w:t>
      </w:r>
      <w:r>
        <w:t>ограничены. В</w:t>
      </w:r>
      <w:r>
        <w:tab/>
        <w:t>8</w:t>
      </w:r>
      <w:r>
        <w:tab/>
        <w:t>классе</w:t>
      </w:r>
      <w:r>
        <w:tab/>
        <w:t>продолжается</w:t>
      </w:r>
      <w:r>
        <w:tab/>
        <w:t>привитие</w:t>
      </w:r>
      <w:r>
        <w:tab/>
        <w:t>навыков</w:t>
      </w:r>
      <w:r>
        <w:tab/>
        <w:t>делового</w:t>
      </w:r>
      <w:r>
        <w:tab/>
      </w:r>
      <w:r>
        <w:rPr>
          <w:spacing w:val="-1"/>
        </w:rPr>
        <w:t>письма.</w:t>
      </w:r>
    </w:p>
    <w:p w:rsidR="0056756B" w:rsidRDefault="0056756B" w:rsidP="0056756B">
      <w:pPr>
        <w:pStyle w:val="a3"/>
        <w:spacing w:before="1" w:line="360" w:lineRule="auto"/>
        <w:ind w:right="256" w:firstLine="733"/>
        <w:jc w:val="both"/>
      </w:pPr>
      <w:r>
        <w:t>Обучающиеся получают образцы и упражняются в оформлении деловых бумаг (заявление, объявление, письмо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форме.</w:t>
      </w:r>
    </w:p>
    <w:p w:rsidR="0056756B" w:rsidRPr="00AB65F5" w:rsidRDefault="0056756B" w:rsidP="00AB65F5">
      <w:pPr>
        <w:pStyle w:val="a3"/>
        <w:spacing w:before="151" w:line="360" w:lineRule="auto"/>
        <w:ind w:left="3497"/>
        <w:jc w:val="center"/>
      </w:pPr>
      <w:r w:rsidRPr="00AB65F5">
        <w:t>Содержание разделов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829"/>
        <w:gridCol w:w="1985"/>
        <w:gridCol w:w="2409"/>
        <w:gridCol w:w="1701"/>
        <w:gridCol w:w="1701"/>
      </w:tblGrid>
      <w:tr w:rsidR="0056756B" w:rsidRPr="00AB65F5" w:rsidTr="0056756B">
        <w:trPr>
          <w:trHeight w:val="827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70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№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335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985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14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Количество</w:t>
            </w:r>
          </w:p>
          <w:p w:rsidR="0056756B" w:rsidRPr="00AB65F5" w:rsidRDefault="0056756B" w:rsidP="00AB65F5">
            <w:pPr>
              <w:pStyle w:val="TableParagraph"/>
              <w:spacing w:before="137" w:line="360" w:lineRule="auto"/>
              <w:ind w:left="496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  <w:lang w:val="ru-RU"/>
              </w:rPr>
              <w:t xml:space="preserve"> </w:t>
            </w:r>
            <w:r w:rsidRPr="00AB65F5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1" w:right="132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Контрольные</w:t>
            </w:r>
          </w:p>
          <w:p w:rsidR="0056756B" w:rsidRPr="00AB65F5" w:rsidRDefault="0056756B" w:rsidP="00AB65F5">
            <w:pPr>
              <w:pStyle w:val="TableParagraph"/>
              <w:spacing w:before="137" w:line="360" w:lineRule="auto"/>
              <w:ind w:left="138" w:right="132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работы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333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Сочинения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73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Изложения</w:t>
            </w:r>
          </w:p>
        </w:tc>
      </w:tr>
      <w:tr w:rsidR="0056756B" w:rsidRPr="00AB65F5" w:rsidTr="00AB65F5">
        <w:trPr>
          <w:trHeight w:val="418"/>
        </w:trPr>
        <w:tc>
          <w:tcPr>
            <w:tcW w:w="56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682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Повторение. Предложение.</w:t>
            </w:r>
            <w:r w:rsidR="00AB65F5" w:rsidRPr="00AB65F5">
              <w:rPr>
                <w:sz w:val="28"/>
                <w:szCs w:val="28"/>
                <w:lang w:val="ru-RU"/>
              </w:rPr>
              <w:t xml:space="preserve"> </w:t>
            </w:r>
            <w:r w:rsidRPr="00AB65F5">
              <w:rPr>
                <w:sz w:val="28"/>
                <w:szCs w:val="28"/>
                <w:lang w:val="ru-RU"/>
              </w:rPr>
              <w:t>Текст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82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Состав слова. Текст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AB65F5">
        <w:trPr>
          <w:trHeight w:val="401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Части речи. Текст.</w:t>
            </w:r>
            <w:r w:rsidR="00AB65F5" w:rsidRPr="00AB65F5">
              <w:rPr>
                <w:sz w:val="28"/>
                <w:szCs w:val="28"/>
                <w:lang w:val="ru-RU"/>
              </w:rPr>
              <w:t xml:space="preserve"> </w:t>
            </w:r>
            <w:r w:rsidRPr="00AB65F5">
              <w:rPr>
                <w:sz w:val="28"/>
                <w:szCs w:val="28"/>
                <w:lang w:val="ru-RU"/>
              </w:rPr>
              <w:t>Имя существительное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AB65F5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Имя прилагательное</w:t>
            </w:r>
          </w:p>
        </w:tc>
        <w:tc>
          <w:tcPr>
            <w:tcW w:w="1985" w:type="dxa"/>
          </w:tcPr>
          <w:p w:rsidR="0056756B" w:rsidRPr="00AB65F5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Местоим</w:t>
            </w:r>
            <w:r w:rsidRPr="00AB65F5">
              <w:rPr>
                <w:sz w:val="28"/>
                <w:szCs w:val="28"/>
              </w:rPr>
              <w:t>ение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6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Глагол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9E371A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7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Наречие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5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8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Предложение. Текст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9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Повторение пройденного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AB65F5" w:rsidP="00AB65F5">
            <w:pPr>
              <w:pStyle w:val="TableParagraph"/>
              <w:spacing w:line="360" w:lineRule="auto"/>
              <w:ind w:left="12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 xml:space="preserve">          </w:t>
            </w:r>
            <w:r w:rsidR="008F143A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5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59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56756B" w:rsidRDefault="0056756B" w:rsidP="0056756B">
      <w:pPr>
        <w:pStyle w:val="a3"/>
        <w:spacing w:before="1" w:line="360" w:lineRule="auto"/>
        <w:ind w:right="256" w:firstLine="733"/>
        <w:jc w:val="both"/>
      </w:pPr>
    </w:p>
    <w:p w:rsidR="00AB65F5" w:rsidRDefault="00AB65F5" w:rsidP="00AB65F5">
      <w:pPr>
        <w:pStyle w:val="a3"/>
        <w:spacing w:before="1" w:line="360" w:lineRule="auto"/>
        <w:ind w:left="0" w:right="257"/>
        <w:jc w:val="both"/>
      </w:pPr>
    </w:p>
    <w:sectPr w:rsidR="00AB65F5" w:rsidSect="00517E5F">
      <w:footerReference w:type="default" r:id="rId8"/>
      <w:pgSz w:w="16838" w:h="11906" w:orient="landscape"/>
      <w:pgMar w:top="1134" w:right="567" w:bottom="567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C55" w:rsidRPr="00517E5F" w:rsidRDefault="00607C55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607C55" w:rsidRPr="00517E5F" w:rsidRDefault="00607C55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9660608"/>
      <w:docPartObj>
        <w:docPartGallery w:val="Page Numbers (Bottom of Page)"/>
        <w:docPartUnique/>
      </w:docPartObj>
    </w:sdtPr>
    <w:sdtContent>
      <w:p w:rsidR="000203E2" w:rsidRDefault="00A560A2">
        <w:pPr>
          <w:pStyle w:val="aa"/>
          <w:jc w:val="center"/>
        </w:pPr>
        <w:fldSimple w:instr=" PAGE   \* MERGEFORMAT ">
          <w:r w:rsidR="00FA0D09">
            <w:rPr>
              <w:noProof/>
            </w:rPr>
            <w:t>3</w:t>
          </w:r>
        </w:fldSimple>
      </w:p>
    </w:sdtContent>
  </w:sdt>
  <w:p w:rsidR="000203E2" w:rsidRDefault="000203E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C55" w:rsidRPr="00517E5F" w:rsidRDefault="00607C55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607C55" w:rsidRPr="00517E5F" w:rsidRDefault="00607C55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AFD"/>
    <w:multiLevelType w:val="hybridMultilevel"/>
    <w:tmpl w:val="7416CC82"/>
    <w:lvl w:ilvl="0" w:tplc="24845998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462DCE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8828EAA8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DB725BDC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91CCCBB6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A5FC4042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7F487EDE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A942C17E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93302910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</w:pPr>
      <w:rPr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lang w:val="ru-RU" w:eastAsia="en-US" w:bidi="ar-SA"/>
      </w:rPr>
    </w:lvl>
  </w:abstractNum>
  <w:abstractNum w:abstractNumId="2">
    <w:nsid w:val="15D11C56"/>
    <w:multiLevelType w:val="hybridMultilevel"/>
    <w:tmpl w:val="91248AAC"/>
    <w:lvl w:ilvl="0" w:tplc="8C14774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130C6FA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04D4BB28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74EE54DA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9A2C15F8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290E4F02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8AB48068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A96C0FE6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A0E89C8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3">
    <w:nsid w:val="176B0F79"/>
    <w:multiLevelType w:val="hybridMultilevel"/>
    <w:tmpl w:val="98AA4B4E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4">
    <w:nsid w:val="18CE5B64"/>
    <w:multiLevelType w:val="hybridMultilevel"/>
    <w:tmpl w:val="45D6AA24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5">
    <w:nsid w:val="1B0410F1"/>
    <w:multiLevelType w:val="hybridMultilevel"/>
    <w:tmpl w:val="38B6FE6C"/>
    <w:lvl w:ilvl="0" w:tplc="05DE8540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7398070A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8CD412A8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F3325E50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93A4A408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6BB45598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0F184A0C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342AAFE8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E05A9338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6">
    <w:nsid w:val="2CF90799"/>
    <w:multiLevelType w:val="hybridMultilevel"/>
    <w:tmpl w:val="2E7CCFB0"/>
    <w:lvl w:ilvl="0" w:tplc="5150C5D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E8CF8A">
      <w:numFmt w:val="bullet"/>
      <w:lvlText w:val="–"/>
      <w:lvlJc w:val="left"/>
      <w:pPr>
        <w:ind w:left="2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E867228">
      <w:numFmt w:val="bullet"/>
      <w:lvlText w:val="•"/>
      <w:lvlJc w:val="left"/>
      <w:pPr>
        <w:ind w:left="1653" w:hanging="219"/>
      </w:pPr>
      <w:rPr>
        <w:rFonts w:hint="default"/>
        <w:lang w:val="ru-RU" w:eastAsia="ru-RU" w:bidi="ru-RU"/>
      </w:rPr>
    </w:lvl>
    <w:lvl w:ilvl="3" w:tplc="E800E198">
      <w:numFmt w:val="bullet"/>
      <w:lvlText w:val="•"/>
      <w:lvlJc w:val="left"/>
      <w:pPr>
        <w:ind w:left="2786" w:hanging="219"/>
      </w:pPr>
      <w:rPr>
        <w:rFonts w:hint="default"/>
        <w:lang w:val="ru-RU" w:eastAsia="ru-RU" w:bidi="ru-RU"/>
      </w:rPr>
    </w:lvl>
    <w:lvl w:ilvl="4" w:tplc="1E420E9A">
      <w:numFmt w:val="bullet"/>
      <w:lvlText w:val="•"/>
      <w:lvlJc w:val="left"/>
      <w:pPr>
        <w:ind w:left="3920" w:hanging="219"/>
      </w:pPr>
      <w:rPr>
        <w:rFonts w:hint="default"/>
        <w:lang w:val="ru-RU" w:eastAsia="ru-RU" w:bidi="ru-RU"/>
      </w:rPr>
    </w:lvl>
    <w:lvl w:ilvl="5" w:tplc="A19454F6">
      <w:numFmt w:val="bullet"/>
      <w:lvlText w:val="•"/>
      <w:lvlJc w:val="left"/>
      <w:pPr>
        <w:ind w:left="5053" w:hanging="219"/>
      </w:pPr>
      <w:rPr>
        <w:rFonts w:hint="default"/>
        <w:lang w:val="ru-RU" w:eastAsia="ru-RU" w:bidi="ru-RU"/>
      </w:rPr>
    </w:lvl>
    <w:lvl w:ilvl="6" w:tplc="E2741C8A">
      <w:numFmt w:val="bullet"/>
      <w:lvlText w:val="•"/>
      <w:lvlJc w:val="left"/>
      <w:pPr>
        <w:ind w:left="6186" w:hanging="219"/>
      </w:pPr>
      <w:rPr>
        <w:rFonts w:hint="default"/>
        <w:lang w:val="ru-RU" w:eastAsia="ru-RU" w:bidi="ru-RU"/>
      </w:rPr>
    </w:lvl>
    <w:lvl w:ilvl="7" w:tplc="361AD5DA">
      <w:numFmt w:val="bullet"/>
      <w:lvlText w:val="•"/>
      <w:lvlJc w:val="left"/>
      <w:pPr>
        <w:ind w:left="7320" w:hanging="219"/>
      </w:pPr>
      <w:rPr>
        <w:rFonts w:hint="default"/>
        <w:lang w:val="ru-RU" w:eastAsia="ru-RU" w:bidi="ru-RU"/>
      </w:rPr>
    </w:lvl>
    <w:lvl w:ilvl="8" w:tplc="94E6C5EE">
      <w:numFmt w:val="bullet"/>
      <w:lvlText w:val="•"/>
      <w:lvlJc w:val="left"/>
      <w:pPr>
        <w:ind w:left="8453" w:hanging="219"/>
      </w:pPr>
      <w:rPr>
        <w:rFonts w:hint="default"/>
        <w:lang w:val="ru-RU" w:eastAsia="ru-RU" w:bidi="ru-RU"/>
      </w:rPr>
    </w:lvl>
  </w:abstractNum>
  <w:abstractNum w:abstractNumId="7">
    <w:nsid w:val="35A946B3"/>
    <w:multiLevelType w:val="hybridMultilevel"/>
    <w:tmpl w:val="EAF4283A"/>
    <w:lvl w:ilvl="0" w:tplc="37E84E56">
      <w:numFmt w:val="bullet"/>
      <w:lvlText w:val="–"/>
      <w:lvlJc w:val="left"/>
      <w:pPr>
        <w:ind w:left="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CA8E3BE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A6B262F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08E80AD4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A5E24D26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5" w:tplc="31A871C2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572D052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7" w:tplc="7B38B2CE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 w:tplc="29E21A84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abstractNum w:abstractNumId="8">
    <w:nsid w:val="36C2635C"/>
    <w:multiLevelType w:val="hybridMultilevel"/>
    <w:tmpl w:val="35929330"/>
    <w:lvl w:ilvl="0" w:tplc="4EF6942E">
      <w:start w:val="8"/>
      <w:numFmt w:val="decimal"/>
      <w:lvlText w:val="%1"/>
      <w:lvlJc w:val="left"/>
      <w:pPr>
        <w:ind w:left="7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46" w:hanging="360"/>
      </w:pPr>
    </w:lvl>
    <w:lvl w:ilvl="2" w:tplc="0419001B" w:tentative="1">
      <w:start w:val="1"/>
      <w:numFmt w:val="lowerRoman"/>
      <w:lvlText w:val="%3."/>
      <w:lvlJc w:val="right"/>
      <w:pPr>
        <w:ind w:left="8866" w:hanging="180"/>
      </w:pPr>
    </w:lvl>
    <w:lvl w:ilvl="3" w:tplc="0419000F" w:tentative="1">
      <w:start w:val="1"/>
      <w:numFmt w:val="decimal"/>
      <w:lvlText w:val="%4."/>
      <w:lvlJc w:val="left"/>
      <w:pPr>
        <w:ind w:left="9586" w:hanging="360"/>
      </w:pPr>
    </w:lvl>
    <w:lvl w:ilvl="4" w:tplc="04190019" w:tentative="1">
      <w:start w:val="1"/>
      <w:numFmt w:val="lowerLetter"/>
      <w:lvlText w:val="%5."/>
      <w:lvlJc w:val="left"/>
      <w:pPr>
        <w:ind w:left="10306" w:hanging="360"/>
      </w:pPr>
    </w:lvl>
    <w:lvl w:ilvl="5" w:tplc="0419001B" w:tentative="1">
      <w:start w:val="1"/>
      <w:numFmt w:val="lowerRoman"/>
      <w:lvlText w:val="%6."/>
      <w:lvlJc w:val="right"/>
      <w:pPr>
        <w:ind w:left="11026" w:hanging="180"/>
      </w:pPr>
    </w:lvl>
    <w:lvl w:ilvl="6" w:tplc="0419000F" w:tentative="1">
      <w:start w:val="1"/>
      <w:numFmt w:val="decimal"/>
      <w:lvlText w:val="%7."/>
      <w:lvlJc w:val="left"/>
      <w:pPr>
        <w:ind w:left="11746" w:hanging="360"/>
      </w:pPr>
    </w:lvl>
    <w:lvl w:ilvl="7" w:tplc="04190019" w:tentative="1">
      <w:start w:val="1"/>
      <w:numFmt w:val="lowerLetter"/>
      <w:lvlText w:val="%8."/>
      <w:lvlJc w:val="left"/>
      <w:pPr>
        <w:ind w:left="12466" w:hanging="360"/>
      </w:pPr>
    </w:lvl>
    <w:lvl w:ilvl="8" w:tplc="0419001B" w:tentative="1">
      <w:start w:val="1"/>
      <w:numFmt w:val="lowerRoman"/>
      <w:lvlText w:val="%9."/>
      <w:lvlJc w:val="right"/>
      <w:pPr>
        <w:ind w:left="13186" w:hanging="180"/>
      </w:pPr>
    </w:lvl>
  </w:abstractNum>
  <w:abstractNum w:abstractNumId="9">
    <w:nsid w:val="3C473FE8"/>
    <w:multiLevelType w:val="hybridMultilevel"/>
    <w:tmpl w:val="B65EA97C"/>
    <w:lvl w:ilvl="0" w:tplc="9294C958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3C83BA4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3409D7C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19E4A208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B8CC2420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3766D440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18083B76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A58679C4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F7E0D6F2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10">
    <w:nsid w:val="3F073F05"/>
    <w:multiLevelType w:val="hybridMultilevel"/>
    <w:tmpl w:val="B1C6ABD2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1">
    <w:nsid w:val="45034AA9"/>
    <w:multiLevelType w:val="hybridMultilevel"/>
    <w:tmpl w:val="A7AA9B86"/>
    <w:lvl w:ilvl="0" w:tplc="37E84E56">
      <w:numFmt w:val="bullet"/>
      <w:lvlText w:val="–"/>
      <w:lvlJc w:val="left"/>
      <w:pPr>
        <w:ind w:left="25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D466A2">
      <w:numFmt w:val="bullet"/>
      <w:lvlText w:val="•"/>
      <w:lvlJc w:val="left"/>
      <w:pPr>
        <w:ind w:left="1193" w:hanging="293"/>
      </w:pPr>
      <w:rPr>
        <w:rFonts w:hint="default"/>
        <w:lang w:val="ru-RU" w:eastAsia="en-US" w:bidi="ar-SA"/>
      </w:rPr>
    </w:lvl>
    <w:lvl w:ilvl="2" w:tplc="F2CC1F5E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3" w:tplc="B3E26C4E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5030A980">
      <w:numFmt w:val="bullet"/>
      <w:lvlText w:val="•"/>
      <w:lvlJc w:val="left"/>
      <w:pPr>
        <w:ind w:left="3992" w:hanging="293"/>
      </w:pPr>
      <w:rPr>
        <w:rFonts w:hint="default"/>
        <w:lang w:val="ru-RU" w:eastAsia="en-US" w:bidi="ar-SA"/>
      </w:rPr>
    </w:lvl>
    <w:lvl w:ilvl="5" w:tplc="07C46176">
      <w:numFmt w:val="bullet"/>
      <w:lvlText w:val="•"/>
      <w:lvlJc w:val="left"/>
      <w:pPr>
        <w:ind w:left="4925" w:hanging="293"/>
      </w:pPr>
      <w:rPr>
        <w:rFonts w:hint="default"/>
        <w:lang w:val="ru-RU" w:eastAsia="en-US" w:bidi="ar-SA"/>
      </w:rPr>
    </w:lvl>
    <w:lvl w:ilvl="6" w:tplc="67303C62">
      <w:numFmt w:val="bullet"/>
      <w:lvlText w:val="•"/>
      <w:lvlJc w:val="left"/>
      <w:pPr>
        <w:ind w:left="5858" w:hanging="293"/>
      </w:pPr>
      <w:rPr>
        <w:rFonts w:hint="default"/>
        <w:lang w:val="ru-RU" w:eastAsia="en-US" w:bidi="ar-SA"/>
      </w:rPr>
    </w:lvl>
    <w:lvl w:ilvl="7" w:tplc="0AF25164">
      <w:numFmt w:val="bullet"/>
      <w:lvlText w:val="•"/>
      <w:lvlJc w:val="left"/>
      <w:pPr>
        <w:ind w:left="6791" w:hanging="293"/>
      </w:pPr>
      <w:rPr>
        <w:rFonts w:hint="default"/>
        <w:lang w:val="ru-RU" w:eastAsia="en-US" w:bidi="ar-SA"/>
      </w:rPr>
    </w:lvl>
    <w:lvl w:ilvl="8" w:tplc="BBA09A3C">
      <w:numFmt w:val="bullet"/>
      <w:lvlText w:val="•"/>
      <w:lvlJc w:val="left"/>
      <w:pPr>
        <w:ind w:left="7724" w:hanging="293"/>
      </w:pPr>
      <w:rPr>
        <w:rFonts w:hint="default"/>
        <w:lang w:val="ru-RU" w:eastAsia="en-US" w:bidi="ar-SA"/>
      </w:rPr>
    </w:lvl>
  </w:abstractNum>
  <w:abstractNum w:abstractNumId="12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3">
    <w:nsid w:val="4BAA6C5A"/>
    <w:multiLevelType w:val="hybridMultilevel"/>
    <w:tmpl w:val="09E4AD46"/>
    <w:lvl w:ilvl="0" w:tplc="C8E48152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E9FAC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D6247F0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4F90AFA0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077A1B1E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9104BB1E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2634F84A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B160652E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EFD2D96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14">
    <w:nsid w:val="4DE20AC5"/>
    <w:multiLevelType w:val="hybridMultilevel"/>
    <w:tmpl w:val="AA1C5EE2"/>
    <w:lvl w:ilvl="0" w:tplc="857EB11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DCA1F36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5644180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2A9C2134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2320019A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BF6AF6C2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03A63324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74C422BE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52B8D046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15">
    <w:nsid w:val="4F7629D3"/>
    <w:multiLevelType w:val="hybridMultilevel"/>
    <w:tmpl w:val="8C4A8C6A"/>
    <w:lvl w:ilvl="0" w:tplc="4B0468D2">
      <w:start w:val="1"/>
      <w:numFmt w:val="upperRoman"/>
      <w:lvlText w:val="%1"/>
      <w:lvlJc w:val="left"/>
      <w:pPr>
        <w:ind w:left="213" w:hanging="202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BF325690">
      <w:numFmt w:val="bullet"/>
      <w:lvlText w:val=""/>
      <w:lvlJc w:val="left"/>
      <w:pPr>
        <w:ind w:left="922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958E4B0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E0C8059E">
      <w:numFmt w:val="bullet"/>
      <w:lvlText w:val="•"/>
      <w:lvlJc w:val="left"/>
      <w:pPr>
        <w:ind w:left="3097" w:hanging="435"/>
      </w:pPr>
      <w:rPr>
        <w:rFonts w:hint="default"/>
        <w:lang w:val="ru-RU" w:eastAsia="ru-RU" w:bidi="ru-RU"/>
      </w:rPr>
    </w:lvl>
    <w:lvl w:ilvl="4" w:tplc="E744AC32">
      <w:numFmt w:val="bullet"/>
      <w:lvlText w:val="•"/>
      <w:lvlJc w:val="left"/>
      <w:pPr>
        <w:ind w:left="4186" w:hanging="435"/>
      </w:pPr>
      <w:rPr>
        <w:rFonts w:hint="default"/>
        <w:lang w:val="ru-RU" w:eastAsia="ru-RU" w:bidi="ru-RU"/>
      </w:rPr>
    </w:lvl>
    <w:lvl w:ilvl="5" w:tplc="A814A63A">
      <w:numFmt w:val="bullet"/>
      <w:lvlText w:val="•"/>
      <w:lvlJc w:val="left"/>
      <w:pPr>
        <w:ind w:left="5275" w:hanging="435"/>
      </w:pPr>
      <w:rPr>
        <w:rFonts w:hint="default"/>
        <w:lang w:val="ru-RU" w:eastAsia="ru-RU" w:bidi="ru-RU"/>
      </w:rPr>
    </w:lvl>
    <w:lvl w:ilvl="6" w:tplc="8C9CA95E">
      <w:numFmt w:val="bullet"/>
      <w:lvlText w:val="•"/>
      <w:lvlJc w:val="left"/>
      <w:pPr>
        <w:ind w:left="6364" w:hanging="435"/>
      </w:pPr>
      <w:rPr>
        <w:rFonts w:hint="default"/>
        <w:lang w:val="ru-RU" w:eastAsia="ru-RU" w:bidi="ru-RU"/>
      </w:rPr>
    </w:lvl>
    <w:lvl w:ilvl="7" w:tplc="27C8985E">
      <w:numFmt w:val="bullet"/>
      <w:lvlText w:val="•"/>
      <w:lvlJc w:val="left"/>
      <w:pPr>
        <w:ind w:left="7453" w:hanging="435"/>
      </w:pPr>
      <w:rPr>
        <w:rFonts w:hint="default"/>
        <w:lang w:val="ru-RU" w:eastAsia="ru-RU" w:bidi="ru-RU"/>
      </w:rPr>
    </w:lvl>
    <w:lvl w:ilvl="8" w:tplc="B66015A0">
      <w:numFmt w:val="bullet"/>
      <w:lvlText w:val="•"/>
      <w:lvlJc w:val="left"/>
      <w:pPr>
        <w:ind w:left="8542" w:hanging="435"/>
      </w:pPr>
      <w:rPr>
        <w:rFonts w:hint="default"/>
        <w:lang w:val="ru-RU" w:eastAsia="ru-RU" w:bidi="ru-RU"/>
      </w:rPr>
    </w:lvl>
  </w:abstractNum>
  <w:abstractNum w:abstractNumId="16">
    <w:nsid w:val="50F04A0A"/>
    <w:multiLevelType w:val="hybridMultilevel"/>
    <w:tmpl w:val="5F2CA9CC"/>
    <w:lvl w:ilvl="0" w:tplc="6A5E32C4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0A4E20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881C1EEE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ED40702E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0E9822FE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C8A4BD46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A03A3F80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9BB29EB0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956E3FE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17">
    <w:nsid w:val="55D460FD"/>
    <w:multiLevelType w:val="hybridMultilevel"/>
    <w:tmpl w:val="0BFADF2C"/>
    <w:lvl w:ilvl="0" w:tplc="512A077A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22CEA5EE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1DAA420E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780618FC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F5320308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A8E4ACE6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85BC1748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8DE6167E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29D4119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18">
    <w:nsid w:val="5EEF3762"/>
    <w:multiLevelType w:val="hybridMultilevel"/>
    <w:tmpl w:val="DCB486DE"/>
    <w:lvl w:ilvl="0" w:tplc="664A832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ECA73A8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D3258D6">
      <w:numFmt w:val="bullet"/>
      <w:lvlText w:val="–"/>
      <w:lvlJc w:val="left"/>
      <w:pPr>
        <w:ind w:left="213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6BC02926">
      <w:numFmt w:val="bullet"/>
      <w:lvlText w:val="•"/>
      <w:lvlJc w:val="left"/>
      <w:pPr>
        <w:ind w:left="2215" w:hanging="336"/>
      </w:pPr>
      <w:rPr>
        <w:rFonts w:hint="default"/>
        <w:lang w:val="ru-RU" w:eastAsia="ru-RU" w:bidi="ru-RU"/>
      </w:rPr>
    </w:lvl>
    <w:lvl w:ilvl="4" w:tplc="F3DCD00A">
      <w:numFmt w:val="bullet"/>
      <w:lvlText w:val="•"/>
      <w:lvlJc w:val="left"/>
      <w:pPr>
        <w:ind w:left="3430" w:hanging="336"/>
      </w:pPr>
      <w:rPr>
        <w:rFonts w:hint="default"/>
        <w:lang w:val="ru-RU" w:eastAsia="ru-RU" w:bidi="ru-RU"/>
      </w:rPr>
    </w:lvl>
    <w:lvl w:ilvl="5" w:tplc="A5D670EE">
      <w:numFmt w:val="bullet"/>
      <w:lvlText w:val="•"/>
      <w:lvlJc w:val="left"/>
      <w:pPr>
        <w:ind w:left="4645" w:hanging="336"/>
      </w:pPr>
      <w:rPr>
        <w:rFonts w:hint="default"/>
        <w:lang w:val="ru-RU" w:eastAsia="ru-RU" w:bidi="ru-RU"/>
      </w:rPr>
    </w:lvl>
    <w:lvl w:ilvl="6" w:tplc="D446412C">
      <w:numFmt w:val="bullet"/>
      <w:lvlText w:val="•"/>
      <w:lvlJc w:val="left"/>
      <w:pPr>
        <w:ind w:left="5860" w:hanging="336"/>
      </w:pPr>
      <w:rPr>
        <w:rFonts w:hint="default"/>
        <w:lang w:val="ru-RU" w:eastAsia="ru-RU" w:bidi="ru-RU"/>
      </w:rPr>
    </w:lvl>
    <w:lvl w:ilvl="7" w:tplc="BCCA3F7E">
      <w:numFmt w:val="bullet"/>
      <w:lvlText w:val="•"/>
      <w:lvlJc w:val="left"/>
      <w:pPr>
        <w:ind w:left="7075" w:hanging="336"/>
      </w:pPr>
      <w:rPr>
        <w:rFonts w:hint="default"/>
        <w:lang w:val="ru-RU" w:eastAsia="ru-RU" w:bidi="ru-RU"/>
      </w:rPr>
    </w:lvl>
    <w:lvl w:ilvl="8" w:tplc="4412EF46">
      <w:numFmt w:val="bullet"/>
      <w:lvlText w:val="•"/>
      <w:lvlJc w:val="left"/>
      <w:pPr>
        <w:ind w:left="8290" w:hanging="336"/>
      </w:pPr>
      <w:rPr>
        <w:rFonts w:hint="default"/>
        <w:lang w:val="ru-RU" w:eastAsia="ru-RU" w:bidi="ru-RU"/>
      </w:rPr>
    </w:lvl>
  </w:abstractNum>
  <w:abstractNum w:abstractNumId="19">
    <w:nsid w:val="617B72A0"/>
    <w:multiLevelType w:val="hybridMultilevel"/>
    <w:tmpl w:val="63E6EB3C"/>
    <w:lvl w:ilvl="0" w:tplc="08E82106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2654B0C6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7D8E7C4">
      <w:numFmt w:val="bullet"/>
      <w:lvlText w:val="•"/>
      <w:lvlJc w:val="left"/>
      <w:pPr>
        <w:ind w:left="1546" w:hanging="435"/>
      </w:pPr>
      <w:rPr>
        <w:rFonts w:hint="default"/>
        <w:lang w:val="ru-RU" w:eastAsia="ru-RU" w:bidi="ru-RU"/>
      </w:rPr>
    </w:lvl>
    <w:lvl w:ilvl="3" w:tplc="0CEAB194">
      <w:numFmt w:val="bullet"/>
      <w:lvlText w:val="•"/>
      <w:lvlJc w:val="left"/>
      <w:pPr>
        <w:ind w:left="2693" w:hanging="435"/>
      </w:pPr>
      <w:rPr>
        <w:rFonts w:hint="default"/>
        <w:lang w:val="ru-RU" w:eastAsia="ru-RU" w:bidi="ru-RU"/>
      </w:rPr>
    </w:lvl>
    <w:lvl w:ilvl="4" w:tplc="F9AE2C22">
      <w:numFmt w:val="bullet"/>
      <w:lvlText w:val="•"/>
      <w:lvlJc w:val="left"/>
      <w:pPr>
        <w:ind w:left="3840" w:hanging="435"/>
      </w:pPr>
      <w:rPr>
        <w:rFonts w:hint="default"/>
        <w:lang w:val="ru-RU" w:eastAsia="ru-RU" w:bidi="ru-RU"/>
      </w:rPr>
    </w:lvl>
    <w:lvl w:ilvl="5" w:tplc="701EC108">
      <w:numFmt w:val="bullet"/>
      <w:lvlText w:val="•"/>
      <w:lvlJc w:val="left"/>
      <w:pPr>
        <w:ind w:left="4986" w:hanging="435"/>
      </w:pPr>
      <w:rPr>
        <w:rFonts w:hint="default"/>
        <w:lang w:val="ru-RU" w:eastAsia="ru-RU" w:bidi="ru-RU"/>
      </w:rPr>
    </w:lvl>
    <w:lvl w:ilvl="6" w:tplc="C102E79C">
      <w:numFmt w:val="bullet"/>
      <w:lvlText w:val="•"/>
      <w:lvlJc w:val="left"/>
      <w:pPr>
        <w:ind w:left="6133" w:hanging="435"/>
      </w:pPr>
      <w:rPr>
        <w:rFonts w:hint="default"/>
        <w:lang w:val="ru-RU" w:eastAsia="ru-RU" w:bidi="ru-RU"/>
      </w:rPr>
    </w:lvl>
    <w:lvl w:ilvl="7" w:tplc="E41235F8">
      <w:numFmt w:val="bullet"/>
      <w:lvlText w:val="•"/>
      <w:lvlJc w:val="left"/>
      <w:pPr>
        <w:ind w:left="7280" w:hanging="435"/>
      </w:pPr>
      <w:rPr>
        <w:rFonts w:hint="default"/>
        <w:lang w:val="ru-RU" w:eastAsia="ru-RU" w:bidi="ru-RU"/>
      </w:rPr>
    </w:lvl>
    <w:lvl w:ilvl="8" w:tplc="FA3C5E56">
      <w:numFmt w:val="bullet"/>
      <w:lvlText w:val="•"/>
      <w:lvlJc w:val="left"/>
      <w:pPr>
        <w:ind w:left="8426" w:hanging="435"/>
      </w:pPr>
      <w:rPr>
        <w:rFonts w:hint="default"/>
        <w:lang w:val="ru-RU" w:eastAsia="ru-RU" w:bidi="ru-RU"/>
      </w:rPr>
    </w:lvl>
  </w:abstractNum>
  <w:abstractNum w:abstractNumId="20">
    <w:nsid w:val="730A055E"/>
    <w:multiLevelType w:val="hybridMultilevel"/>
    <w:tmpl w:val="222EBFAE"/>
    <w:lvl w:ilvl="0" w:tplc="F3FE2012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B3462EBC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2AFEA464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08B2D0BE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92707A1C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1DF81D98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D3A283B2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B404AEAA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4B4C3670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21">
    <w:nsid w:val="77A00F37"/>
    <w:multiLevelType w:val="hybridMultilevel"/>
    <w:tmpl w:val="E64C9A12"/>
    <w:lvl w:ilvl="0" w:tplc="37E84E56">
      <w:numFmt w:val="bullet"/>
      <w:lvlText w:val="–"/>
      <w:lvlJc w:val="left"/>
      <w:pPr>
        <w:ind w:left="169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21"/>
  </w:num>
  <w:num w:numId="8">
    <w:abstractNumId w:val="13"/>
  </w:num>
  <w:num w:numId="9">
    <w:abstractNumId w:val="1"/>
  </w:num>
  <w:num w:numId="10">
    <w:abstractNumId w:val="18"/>
  </w:num>
  <w:num w:numId="11">
    <w:abstractNumId w:val="6"/>
  </w:num>
  <w:num w:numId="12">
    <w:abstractNumId w:val="20"/>
  </w:num>
  <w:num w:numId="13">
    <w:abstractNumId w:val="9"/>
  </w:num>
  <w:num w:numId="14">
    <w:abstractNumId w:val="2"/>
  </w:num>
  <w:num w:numId="15">
    <w:abstractNumId w:val="5"/>
  </w:num>
  <w:num w:numId="16">
    <w:abstractNumId w:val="17"/>
  </w:num>
  <w:num w:numId="17">
    <w:abstractNumId w:val="14"/>
  </w:num>
  <w:num w:numId="18">
    <w:abstractNumId w:val="16"/>
  </w:num>
  <w:num w:numId="19">
    <w:abstractNumId w:val="0"/>
  </w:num>
  <w:num w:numId="20">
    <w:abstractNumId w:val="19"/>
  </w:num>
  <w:num w:numId="21">
    <w:abstractNumId w:val="15"/>
  </w:num>
  <w:num w:numId="22">
    <w:abstractNumId w:val="8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3E0E"/>
    <w:rsid w:val="000203E2"/>
    <w:rsid w:val="0003371B"/>
    <w:rsid w:val="00067B3C"/>
    <w:rsid w:val="00073348"/>
    <w:rsid w:val="000828F6"/>
    <w:rsid w:val="000C1571"/>
    <w:rsid w:val="001031F3"/>
    <w:rsid w:val="00103E0E"/>
    <w:rsid w:val="001138FD"/>
    <w:rsid w:val="0011610E"/>
    <w:rsid w:val="0012094B"/>
    <w:rsid w:val="00122B9F"/>
    <w:rsid w:val="00135116"/>
    <w:rsid w:val="00151524"/>
    <w:rsid w:val="0016437E"/>
    <w:rsid w:val="0017250B"/>
    <w:rsid w:val="00204711"/>
    <w:rsid w:val="002344C4"/>
    <w:rsid w:val="00260ACA"/>
    <w:rsid w:val="00262CDC"/>
    <w:rsid w:val="0029387F"/>
    <w:rsid w:val="002D015A"/>
    <w:rsid w:val="00334507"/>
    <w:rsid w:val="00375ACB"/>
    <w:rsid w:val="003E18B6"/>
    <w:rsid w:val="00426826"/>
    <w:rsid w:val="004417CB"/>
    <w:rsid w:val="0048142B"/>
    <w:rsid w:val="004B2D7C"/>
    <w:rsid w:val="005153E2"/>
    <w:rsid w:val="00517E5F"/>
    <w:rsid w:val="0053621B"/>
    <w:rsid w:val="0056756B"/>
    <w:rsid w:val="005876E4"/>
    <w:rsid w:val="005941FE"/>
    <w:rsid w:val="00596CD2"/>
    <w:rsid w:val="005B78E5"/>
    <w:rsid w:val="005C19ED"/>
    <w:rsid w:val="005C557B"/>
    <w:rsid w:val="00607C55"/>
    <w:rsid w:val="00621B38"/>
    <w:rsid w:val="00643B44"/>
    <w:rsid w:val="00656D31"/>
    <w:rsid w:val="0065785D"/>
    <w:rsid w:val="00660D63"/>
    <w:rsid w:val="00701652"/>
    <w:rsid w:val="007163A9"/>
    <w:rsid w:val="00725A18"/>
    <w:rsid w:val="00782ACF"/>
    <w:rsid w:val="00892D38"/>
    <w:rsid w:val="008A5B7D"/>
    <w:rsid w:val="008F143A"/>
    <w:rsid w:val="008F7ECA"/>
    <w:rsid w:val="00906F38"/>
    <w:rsid w:val="0092724B"/>
    <w:rsid w:val="0095701E"/>
    <w:rsid w:val="00964706"/>
    <w:rsid w:val="00975025"/>
    <w:rsid w:val="0099361B"/>
    <w:rsid w:val="009B74B3"/>
    <w:rsid w:val="009E371A"/>
    <w:rsid w:val="00A17D63"/>
    <w:rsid w:val="00A21A7A"/>
    <w:rsid w:val="00A560A2"/>
    <w:rsid w:val="00A82CF8"/>
    <w:rsid w:val="00AB65F5"/>
    <w:rsid w:val="00AD67D5"/>
    <w:rsid w:val="00B016BB"/>
    <w:rsid w:val="00B055EA"/>
    <w:rsid w:val="00B25B9F"/>
    <w:rsid w:val="00B42DF7"/>
    <w:rsid w:val="00B53E49"/>
    <w:rsid w:val="00BD19E9"/>
    <w:rsid w:val="00BE3F60"/>
    <w:rsid w:val="00BF7603"/>
    <w:rsid w:val="00C06D46"/>
    <w:rsid w:val="00C24F3D"/>
    <w:rsid w:val="00C31134"/>
    <w:rsid w:val="00C73A94"/>
    <w:rsid w:val="00C9578C"/>
    <w:rsid w:val="00CA3CA4"/>
    <w:rsid w:val="00CC765C"/>
    <w:rsid w:val="00DF3BB7"/>
    <w:rsid w:val="00E433D3"/>
    <w:rsid w:val="00E63D1F"/>
    <w:rsid w:val="00E84D84"/>
    <w:rsid w:val="00EA5046"/>
    <w:rsid w:val="00EA7734"/>
    <w:rsid w:val="00EB3CC5"/>
    <w:rsid w:val="00F81153"/>
    <w:rsid w:val="00FA0D09"/>
    <w:rsid w:val="00FA492C"/>
    <w:rsid w:val="00FD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03E0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3E0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03E0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03E0E"/>
    <w:pPr>
      <w:widowControl w:val="0"/>
      <w:autoSpaceDE w:val="0"/>
      <w:autoSpaceDN w:val="0"/>
      <w:spacing w:after="0" w:line="240" w:lineRule="auto"/>
      <w:ind w:left="258" w:firstLine="427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756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75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293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A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A50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EA5046"/>
    <w:pPr>
      <w:widowControl w:val="0"/>
      <w:autoSpaceDE w:val="0"/>
      <w:autoSpaceDN w:val="0"/>
      <w:spacing w:after="0" w:line="240" w:lineRule="auto"/>
      <w:ind w:left="1666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Heading3">
    <w:name w:val="Heading 3"/>
    <w:basedOn w:val="a"/>
    <w:uiPriority w:val="1"/>
    <w:qFormat/>
    <w:rsid w:val="00EA5046"/>
    <w:pPr>
      <w:widowControl w:val="0"/>
      <w:autoSpaceDE w:val="0"/>
      <w:autoSpaceDN w:val="0"/>
      <w:spacing w:after="0" w:line="319" w:lineRule="exact"/>
      <w:ind w:left="480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8">
    <w:name w:val="header"/>
    <w:basedOn w:val="a"/>
    <w:link w:val="a9"/>
    <w:uiPriority w:val="99"/>
    <w:semiHidden/>
    <w:unhideWhenUsed/>
    <w:rsid w:val="0051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7E5F"/>
  </w:style>
  <w:style w:type="paragraph" w:styleId="aa">
    <w:name w:val="footer"/>
    <w:basedOn w:val="a"/>
    <w:link w:val="ab"/>
    <w:uiPriority w:val="99"/>
    <w:unhideWhenUsed/>
    <w:rsid w:val="0051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7E5F"/>
  </w:style>
  <w:style w:type="paragraph" w:styleId="ac">
    <w:name w:val="Balloon Text"/>
    <w:basedOn w:val="a"/>
    <w:link w:val="ad"/>
    <w:uiPriority w:val="99"/>
    <w:semiHidden/>
    <w:unhideWhenUsed/>
    <w:rsid w:val="00FA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0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13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32</cp:revision>
  <dcterms:created xsi:type="dcterms:W3CDTF">2023-10-31T17:45:00Z</dcterms:created>
  <dcterms:modified xsi:type="dcterms:W3CDTF">2025-10-07T09:55:00Z</dcterms:modified>
</cp:coreProperties>
</file>